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E30BB" w14:textId="77777777" w:rsidR="00FF66DB" w:rsidRPr="00B4513E" w:rsidRDefault="00FF66DB" w:rsidP="004C192F">
      <w:pPr>
        <w:ind w:firstLine="0"/>
        <w:jc w:val="center"/>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19706DF9" w14:textId="77777777" w:rsidR="00FF66DB" w:rsidRPr="00B4513E" w:rsidRDefault="00FF66DB" w:rsidP="004C192F">
      <w:pPr>
        <w:ind w:firstLine="0"/>
        <w:jc w:val="center"/>
        <w:rPr>
          <w:rFonts w:ascii="Sylfaen" w:hAnsi="Sylfaen" w:cs="Arial"/>
          <w:sz w:val="20"/>
          <w:szCs w:val="20"/>
        </w:rPr>
      </w:pPr>
    </w:p>
    <w:p w14:paraId="013CA14B"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PURCHASING DOCUMENTATION</w:t>
      </w:r>
    </w:p>
    <w:p w14:paraId="458A8CD4" w14:textId="77777777" w:rsidR="00C750A2" w:rsidRDefault="00C750A2" w:rsidP="002E31BF">
      <w:pPr>
        <w:ind w:firstLine="0"/>
        <w:jc w:val="center"/>
        <w:rPr>
          <w:rFonts w:ascii="Sylfaen" w:hAnsi="Sylfaen"/>
          <w:b/>
          <w:sz w:val="20"/>
          <w:szCs w:val="20"/>
        </w:rPr>
      </w:pPr>
    </w:p>
    <w:p w14:paraId="0A808465" w14:textId="5AB1A8D1" w:rsidR="005D1725" w:rsidRPr="00B4513E" w:rsidRDefault="002116D2" w:rsidP="005D1725">
      <w:pPr>
        <w:ind w:firstLine="0"/>
        <w:jc w:val="center"/>
        <w:rPr>
          <w:rFonts w:ascii="Sylfaen" w:hAnsi="Sylfaen" w:cs="Arial"/>
          <w:sz w:val="20"/>
          <w:szCs w:val="20"/>
        </w:rPr>
      </w:pPr>
      <w:r w:rsidRPr="00B4513E">
        <w:rPr>
          <w:rFonts w:ascii="Sylfaen" w:hAnsi="Sylfaen"/>
          <w:b/>
          <w:sz w:val="20"/>
          <w:szCs w:val="20"/>
        </w:rPr>
        <w:t>Open request for quotations</w:t>
      </w:r>
    </w:p>
    <w:p w14:paraId="7F63BC87" w14:textId="77777777" w:rsidR="005D1725" w:rsidRPr="00B4513E" w:rsidRDefault="005D1725" w:rsidP="005D1725">
      <w:pPr>
        <w:ind w:firstLine="0"/>
        <w:jc w:val="center"/>
        <w:rPr>
          <w:rFonts w:ascii="Sylfaen" w:hAnsi="Sylfaen" w:cs="Arial"/>
          <w:sz w:val="20"/>
          <w:szCs w:val="20"/>
        </w:rPr>
      </w:pPr>
    </w:p>
    <w:p w14:paraId="30447CD5" w14:textId="28312425" w:rsidR="005D1725" w:rsidRPr="003E184E" w:rsidRDefault="005D1725" w:rsidP="005D1725">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5D1725" w:rsidRPr="00B4513E" w14:paraId="73AA8BA5" w14:textId="77777777" w:rsidTr="00C750A2">
        <w:trPr>
          <w:trHeight w:val="401"/>
        </w:trPr>
        <w:tc>
          <w:tcPr>
            <w:tcW w:w="1951" w:type="dxa"/>
          </w:tcPr>
          <w:p w14:paraId="4E75BF89" w14:textId="77777777" w:rsidR="005D1725" w:rsidRPr="00B4513E" w:rsidRDefault="005D1725" w:rsidP="00FE1752">
            <w:pPr>
              <w:ind w:firstLine="0"/>
              <w:jc w:val="left"/>
              <w:rPr>
                <w:rFonts w:ascii="Sylfaen" w:hAnsi="Sylfaen" w:cs="Arial"/>
                <w:sz w:val="20"/>
                <w:szCs w:val="20"/>
              </w:rPr>
            </w:pPr>
            <w:r w:rsidRPr="00B4513E">
              <w:rPr>
                <w:rFonts w:ascii="Sylfaen" w:hAnsi="Sylfaen"/>
                <w:sz w:val="20"/>
                <w:szCs w:val="20"/>
              </w:rPr>
              <w:t xml:space="preserve">Subject of purchase:  </w:t>
            </w:r>
          </w:p>
        </w:tc>
        <w:tc>
          <w:tcPr>
            <w:tcW w:w="8505" w:type="dxa"/>
            <w:shd w:val="pct10" w:color="auto" w:fill="auto"/>
            <w:vAlign w:val="center"/>
          </w:tcPr>
          <w:p w14:paraId="1641C18A" w14:textId="66A56043" w:rsidR="005D1725" w:rsidRPr="00B4513E" w:rsidRDefault="00037F2F" w:rsidP="00C750A2">
            <w:pPr>
              <w:ind w:firstLine="0"/>
              <w:jc w:val="left"/>
              <w:rPr>
                <w:rFonts w:ascii="Sylfaen" w:hAnsi="Sylfaen" w:cs="Arial"/>
                <w:bCs/>
                <w:iCs/>
                <w:sz w:val="20"/>
                <w:szCs w:val="20"/>
              </w:rPr>
            </w:pPr>
            <w:r w:rsidRPr="009F4132">
              <w:rPr>
                <w:rFonts w:ascii="Sylfaen" w:hAnsi="Sylfaen"/>
                <w:b/>
                <w:sz w:val="20"/>
                <w:szCs w:val="20"/>
              </w:rPr>
              <w:t>DG (diesel generators) Controllers, OSS and accessories</w:t>
            </w:r>
          </w:p>
        </w:tc>
      </w:tr>
    </w:tbl>
    <w:p w14:paraId="78C46C49" w14:textId="77777777" w:rsidR="004C192F" w:rsidRPr="00B4513E"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B4513E" w14:paraId="1F38515B" w14:textId="77777777" w:rsidTr="00FC27F4">
        <w:trPr>
          <w:trHeight w:val="300"/>
        </w:trPr>
        <w:tc>
          <w:tcPr>
            <w:tcW w:w="9990" w:type="dxa"/>
            <w:tcBorders>
              <w:top w:val="nil"/>
              <w:left w:val="nil"/>
              <w:bottom w:val="nil"/>
              <w:right w:val="nil"/>
            </w:tcBorders>
            <w:vAlign w:val="bottom"/>
          </w:tcPr>
          <w:p w14:paraId="227B2036" w14:textId="77777777" w:rsidR="004C192F" w:rsidRPr="00B4513E"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B4513E"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B4513E" w:rsidRDefault="004C192F" w:rsidP="000031B5">
            <w:pPr>
              <w:ind w:firstLine="0"/>
              <w:jc w:val="left"/>
              <w:rPr>
                <w:rFonts w:ascii="Sylfaen" w:hAnsi="Sylfaen" w:cs="Arial"/>
                <w:i/>
                <w:color w:val="000000"/>
                <w:sz w:val="20"/>
                <w:szCs w:val="20"/>
              </w:rPr>
            </w:pPr>
            <w:r w:rsidRPr="00B4513E">
              <w:rPr>
                <w:rFonts w:ascii="Sylfaen" w:hAnsi="Sylfaen"/>
                <w:i/>
                <w:color w:val="000000"/>
                <w:sz w:val="20"/>
                <w:szCs w:val="20"/>
              </w:rPr>
              <w:t>Rules for specifying the subject of purchase</w:t>
            </w:r>
          </w:p>
        </w:tc>
      </w:tr>
    </w:tbl>
    <w:p w14:paraId="0C67CAAB" w14:textId="77777777" w:rsidR="004C192F" w:rsidRPr="00B4513E" w:rsidRDefault="004C192F" w:rsidP="004C192F">
      <w:pPr>
        <w:ind w:firstLine="0"/>
        <w:jc w:val="center"/>
        <w:rPr>
          <w:rFonts w:ascii="Sylfaen" w:hAnsi="Sylfaen" w:cs="Arial"/>
          <w:bCs/>
          <w:i/>
          <w:sz w:val="20"/>
          <w:szCs w:val="20"/>
        </w:rPr>
      </w:pPr>
      <w:r w:rsidRPr="00B4513E">
        <w:rPr>
          <w:rFonts w:ascii="Sylfaen" w:hAnsi="Sylfaen"/>
          <w:i/>
          <w:sz w:val="20"/>
          <w:szCs w:val="20"/>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285E3110"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1. General provisions.</w:t>
      </w:r>
    </w:p>
    <w:p w14:paraId="408CFCEB"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2D184AB0" w14:textId="4020D726" w:rsidR="004C192F" w:rsidRPr="00B4513E" w:rsidRDefault="00FE254A" w:rsidP="00FE254A">
      <w:pPr>
        <w:tabs>
          <w:tab w:val="left" w:pos="709"/>
          <w:tab w:val="left" w:pos="1276"/>
        </w:tabs>
        <w:spacing w:before="120"/>
        <w:ind w:firstLine="0"/>
        <w:rPr>
          <w:rFonts w:ascii="Sylfaen" w:hAnsi="Sylfaen" w:cs="Arial"/>
          <w:sz w:val="20"/>
          <w:szCs w:val="20"/>
        </w:rPr>
      </w:pPr>
      <w:r w:rsidRPr="00B4513E">
        <w:rPr>
          <w:rFonts w:ascii="Sylfaen" w:hAnsi="Sylfaen"/>
          <w:sz w:val="20"/>
          <w:szCs w:val="20"/>
        </w:rPr>
        <w:t xml:space="preserve">1.1. Organizer - Procurement Unit, Viva Armenia CJSC </w:t>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5156"/>
        <w:gridCol w:w="2430"/>
      </w:tblGrid>
      <w:tr w:rsidR="00160656" w:rsidRPr="00B4513E" w14:paraId="5C137813" w14:textId="77777777" w:rsidTr="00160656">
        <w:trPr>
          <w:trHeight w:val="488"/>
        </w:trPr>
        <w:tc>
          <w:tcPr>
            <w:tcW w:w="10507" w:type="dxa"/>
            <w:gridSpan w:val="3"/>
            <w:tcBorders>
              <w:bottom w:val="single" w:sz="4" w:space="0" w:color="000000"/>
            </w:tcBorders>
            <w:shd w:val="clear" w:color="auto" w:fill="F79646"/>
          </w:tcPr>
          <w:bookmarkEnd w:id="15"/>
          <w:p w14:paraId="17F60274" w14:textId="77777777" w:rsidR="00160656" w:rsidRPr="00B4513E" w:rsidRDefault="00160656" w:rsidP="000031B5">
            <w:pPr>
              <w:spacing w:before="120"/>
              <w:ind w:firstLine="0"/>
              <w:jc w:val="center"/>
              <w:rPr>
                <w:rFonts w:ascii="Sylfaen" w:hAnsi="Sylfaen" w:cs="Arial"/>
                <w:sz w:val="20"/>
                <w:szCs w:val="20"/>
              </w:rPr>
            </w:pPr>
            <w:r w:rsidRPr="00B4513E">
              <w:rPr>
                <w:rFonts w:ascii="Sylfaen" w:hAnsi="Sylfaen"/>
                <w:sz w:val="20"/>
                <w:szCs w:val="20"/>
              </w:rPr>
              <w:t xml:space="preserve">Full name, email address and phone number of the contact person of the Organizer </w:t>
            </w:r>
          </w:p>
        </w:tc>
      </w:tr>
      <w:tr w:rsidR="00160656" w:rsidRPr="00B4513E" w14:paraId="128046E5" w14:textId="77777777" w:rsidTr="00160656">
        <w:trPr>
          <w:trHeight w:val="64"/>
        </w:trPr>
        <w:tc>
          <w:tcPr>
            <w:tcW w:w="2921" w:type="dxa"/>
            <w:shd w:val="pct10" w:color="auto" w:fill="auto"/>
          </w:tcPr>
          <w:p w14:paraId="71F259F3" w14:textId="77777777" w:rsidR="00160656" w:rsidRPr="00B4513E" w:rsidRDefault="00160656" w:rsidP="000031B5">
            <w:pPr>
              <w:spacing w:before="120"/>
              <w:ind w:firstLine="0"/>
              <w:jc w:val="left"/>
              <w:rPr>
                <w:rFonts w:ascii="Sylfaen" w:hAnsi="Sylfaen" w:cs="Arial"/>
                <w:sz w:val="20"/>
                <w:szCs w:val="20"/>
              </w:rPr>
            </w:pPr>
            <w:r w:rsidRPr="00B4513E">
              <w:rPr>
                <w:rFonts w:ascii="Sylfaen" w:hAnsi="Sylfaen"/>
                <w:sz w:val="20"/>
                <w:szCs w:val="20"/>
              </w:rPr>
              <w:t>Questions regarding the content of the PD and the provision of documentation of the Participants</w:t>
            </w:r>
          </w:p>
        </w:tc>
        <w:tc>
          <w:tcPr>
            <w:tcW w:w="7586" w:type="dxa"/>
            <w:gridSpan w:val="2"/>
            <w:shd w:val="pct10" w:color="auto" w:fill="auto"/>
            <w:vAlign w:val="center"/>
          </w:tcPr>
          <w:p w14:paraId="3839BD31" w14:textId="091F9C8B" w:rsidR="008C6EE4" w:rsidRPr="00B4513E" w:rsidRDefault="00370447" w:rsidP="008C6EE4">
            <w:pPr>
              <w:pStyle w:val="a1"/>
              <w:numPr>
                <w:ilvl w:val="0"/>
                <w:numId w:val="0"/>
              </w:numPr>
              <w:tabs>
                <w:tab w:val="left" w:pos="3828"/>
              </w:tabs>
              <w:spacing w:line="240" w:lineRule="auto"/>
              <w:ind w:left="1134" w:hanging="1134"/>
              <w:jc w:val="left"/>
              <w:rPr>
                <w:rFonts w:ascii="Sylfaen" w:hAnsi="Sylfaen"/>
                <w:sz w:val="20"/>
                <w:szCs w:val="20"/>
              </w:rPr>
            </w:pPr>
            <w:r>
              <w:rPr>
                <w:rFonts w:ascii="Sylfaen" w:hAnsi="Sylfaen"/>
                <w:sz w:val="20"/>
                <w:szCs w:val="20"/>
              </w:rPr>
              <w:t>Sasun</w:t>
            </w:r>
            <w:r w:rsidR="00160656" w:rsidRPr="00B4513E">
              <w:rPr>
                <w:rFonts w:ascii="Sylfaen" w:hAnsi="Sylfaen"/>
                <w:sz w:val="20"/>
                <w:szCs w:val="20"/>
              </w:rPr>
              <w:t xml:space="preserve"> </w:t>
            </w:r>
            <w:r>
              <w:rPr>
                <w:rFonts w:ascii="Sylfaen" w:hAnsi="Sylfaen"/>
                <w:sz w:val="20"/>
                <w:szCs w:val="20"/>
              </w:rPr>
              <w:t>Kostanyan</w:t>
            </w:r>
          </w:p>
          <w:p w14:paraId="3A8E2C05" w14:textId="39D634CB" w:rsidR="00036B42" w:rsidRDefault="00036B42"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Technical and Services Procurement Specialist</w:t>
            </w:r>
          </w:p>
          <w:p w14:paraId="7A6D9A6A" w14:textId="7A58C518"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Procurement Unit </w:t>
            </w:r>
          </w:p>
          <w:p w14:paraId="59C9D77B" w14:textId="14FE6E0A"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w:t>
            </w:r>
            <w:r w:rsidR="009B3777" w:rsidRPr="00B4513E">
              <w:rPr>
                <w:rFonts w:ascii="Sylfaen" w:hAnsi="Sylfaen"/>
                <w:sz w:val="20"/>
                <w:szCs w:val="20"/>
              </w:rPr>
              <w:t>Viva</w:t>
            </w:r>
            <w:r w:rsidRPr="00B4513E">
              <w:rPr>
                <w:rFonts w:ascii="Sylfaen" w:hAnsi="Sylfaen"/>
                <w:sz w:val="20"/>
                <w:szCs w:val="20"/>
              </w:rPr>
              <w:t xml:space="preserve"> Armenia” CJSC </w:t>
            </w:r>
          </w:p>
          <w:p w14:paraId="2F5C7701"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4/1 Argishti street </w:t>
            </w:r>
          </w:p>
          <w:p w14:paraId="094E3BBB"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0015 Yerevan, Armenia</w:t>
            </w:r>
          </w:p>
          <w:p w14:paraId="19562AA9" w14:textId="76BABD3B"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Phone:  +374 93 298</w:t>
            </w:r>
            <w:r w:rsidR="00370447">
              <w:rPr>
                <w:rFonts w:ascii="Sylfaen" w:hAnsi="Sylfaen"/>
                <w:sz w:val="20"/>
                <w:szCs w:val="20"/>
              </w:rPr>
              <w:t>249</w:t>
            </w:r>
          </w:p>
          <w:p w14:paraId="75E73508" w14:textId="7C36E08C" w:rsidR="00160656" w:rsidRPr="004D4866" w:rsidRDefault="00160656" w:rsidP="000031B5">
            <w:pPr>
              <w:spacing w:after="60"/>
              <w:ind w:firstLine="0"/>
              <w:jc w:val="left"/>
              <w:rPr>
                <w:rFonts w:ascii="Sylfaen" w:hAnsi="Sylfaen"/>
                <w:snapToGrid w:val="0"/>
                <w:sz w:val="20"/>
                <w:szCs w:val="20"/>
              </w:rPr>
            </w:pPr>
            <w:r w:rsidRPr="004D4866">
              <w:rPr>
                <w:rFonts w:ascii="Sylfaen" w:hAnsi="Sylfaen"/>
                <w:snapToGrid w:val="0"/>
                <w:sz w:val="20"/>
                <w:szCs w:val="20"/>
              </w:rPr>
              <w:t xml:space="preserve">e-mail: </w:t>
            </w:r>
            <w:hyperlink r:id="rId7" w:history="1">
              <w:r w:rsidR="00EA4ECF" w:rsidRPr="004D4866">
                <w:rPr>
                  <w:rStyle w:val="Hyperlink"/>
                  <w:rFonts w:ascii="Sylfaen" w:hAnsi="Sylfaen"/>
                  <w:snapToGrid w:val="0"/>
                  <w:sz w:val="20"/>
                  <w:szCs w:val="20"/>
                  <w:u w:val="none"/>
                </w:rPr>
                <w:t>procurement@viva.am</w:t>
              </w:r>
            </w:hyperlink>
            <w:r w:rsidR="00F73B3B" w:rsidRPr="004D4866">
              <w:rPr>
                <w:rStyle w:val="Hyperlink"/>
                <w:rFonts w:ascii="Sylfaen" w:hAnsi="Sylfaen"/>
                <w:snapToGrid w:val="0"/>
                <w:sz w:val="20"/>
                <w:szCs w:val="20"/>
                <w:u w:val="none"/>
              </w:rPr>
              <w:t>,</w:t>
            </w:r>
            <w:r w:rsidR="00F73B3B" w:rsidRPr="004D4866">
              <w:rPr>
                <w:rStyle w:val="Hyperlink"/>
                <w:u w:val="none"/>
              </w:rPr>
              <w:t xml:space="preserve"> </w:t>
            </w:r>
            <w:r w:rsidR="00F73B3B" w:rsidRPr="004D4866">
              <w:rPr>
                <w:rStyle w:val="Hyperlink"/>
                <w:rFonts w:ascii="Sylfaen" w:hAnsi="Sylfaen"/>
                <w:snapToGrid w:val="0"/>
                <w:sz w:val="20"/>
                <w:szCs w:val="20"/>
                <w:u w:val="none"/>
              </w:rPr>
              <w:t>s.kostanyan</w:t>
            </w:r>
            <w:r w:rsidR="004D4866" w:rsidRPr="004D4866">
              <w:rPr>
                <w:rStyle w:val="Hyperlink"/>
                <w:rFonts w:ascii="Sylfaen" w:hAnsi="Sylfaen"/>
                <w:snapToGrid w:val="0"/>
                <w:sz w:val="20"/>
                <w:szCs w:val="20"/>
                <w:u w:val="none"/>
              </w:rPr>
              <w:t>@viva.am</w:t>
            </w:r>
          </w:p>
        </w:tc>
      </w:tr>
      <w:tr w:rsidR="004D4866" w:rsidRPr="00B4513E" w14:paraId="406AB99E" w14:textId="03761DB7" w:rsidTr="004D4866">
        <w:trPr>
          <w:trHeight w:val="64"/>
        </w:trPr>
        <w:tc>
          <w:tcPr>
            <w:tcW w:w="2921" w:type="dxa"/>
            <w:shd w:val="pct10" w:color="auto" w:fill="auto"/>
          </w:tcPr>
          <w:p w14:paraId="11B028E5" w14:textId="2018F3D9" w:rsidR="004D4866" w:rsidRPr="00B4513E" w:rsidRDefault="004D4866" w:rsidP="000031B5">
            <w:pPr>
              <w:spacing w:before="120"/>
              <w:ind w:firstLine="0"/>
              <w:jc w:val="left"/>
              <w:rPr>
                <w:rFonts w:ascii="Sylfaen" w:hAnsi="Sylfaen"/>
                <w:sz w:val="20"/>
                <w:szCs w:val="20"/>
              </w:rPr>
            </w:pPr>
            <w:r>
              <w:rPr>
                <w:rFonts w:ascii="Sylfaen" w:hAnsi="Sylfaen"/>
                <w:sz w:val="20"/>
                <w:szCs w:val="20"/>
              </w:rPr>
              <w:t xml:space="preserve">Quotation submission procedure </w:t>
            </w:r>
          </w:p>
        </w:tc>
        <w:tc>
          <w:tcPr>
            <w:tcW w:w="5156" w:type="dxa"/>
            <w:tcBorders>
              <w:right w:val="single" w:sz="4" w:space="0" w:color="auto"/>
            </w:tcBorders>
            <w:shd w:val="pct10" w:color="auto" w:fill="auto"/>
            <w:vAlign w:val="center"/>
          </w:tcPr>
          <w:p w14:paraId="2E1D985B" w14:textId="2B874516" w:rsidR="004D4866" w:rsidRDefault="004D4866" w:rsidP="004D4866">
            <w:pPr>
              <w:pStyle w:val="a1"/>
              <w:numPr>
                <w:ilvl w:val="0"/>
                <w:numId w:val="0"/>
              </w:numPr>
              <w:tabs>
                <w:tab w:val="left" w:pos="3828"/>
              </w:tabs>
              <w:spacing w:line="240" w:lineRule="auto"/>
              <w:ind w:hanging="144"/>
              <w:jc w:val="left"/>
              <w:rPr>
                <w:rFonts w:ascii="Sylfaen" w:hAnsi="Sylfaen"/>
                <w:sz w:val="20"/>
                <w:szCs w:val="20"/>
              </w:rPr>
            </w:pPr>
            <w:r>
              <w:rPr>
                <w:rFonts w:ascii="Sylfaen" w:hAnsi="Sylfaen"/>
                <w:sz w:val="20"/>
                <w:szCs w:val="20"/>
              </w:rPr>
              <w:t xml:space="preserve">   </w:t>
            </w:r>
            <w:r w:rsidRPr="004D4866">
              <w:rPr>
                <w:rFonts w:ascii="Sylfaen" w:hAnsi="Sylfaen"/>
                <w:sz w:val="20"/>
                <w:szCs w:val="20"/>
              </w:rPr>
              <w:t>Password-protected electronic versions of applicants' proposals should be sent via corporate email to the following address (procurement@viva.am) and with the following content (see attached file).</w:t>
            </w:r>
          </w:p>
        </w:tc>
        <w:bookmarkStart w:id="16" w:name="_MON_1799755549"/>
        <w:bookmarkEnd w:id="16"/>
        <w:tc>
          <w:tcPr>
            <w:tcW w:w="2430" w:type="dxa"/>
            <w:tcBorders>
              <w:left w:val="single" w:sz="4" w:space="0" w:color="auto"/>
            </w:tcBorders>
            <w:shd w:val="pct10" w:color="auto" w:fill="auto"/>
            <w:vAlign w:val="center"/>
          </w:tcPr>
          <w:p w14:paraId="655EB877" w14:textId="7090B0E2" w:rsidR="004D4866" w:rsidRDefault="004D4866" w:rsidP="004D4866">
            <w:pPr>
              <w:pStyle w:val="a1"/>
              <w:numPr>
                <w:ilvl w:val="0"/>
                <w:numId w:val="0"/>
              </w:numPr>
              <w:tabs>
                <w:tab w:val="left" w:pos="3828"/>
              </w:tabs>
              <w:spacing w:line="240" w:lineRule="auto"/>
              <w:ind w:left="1134" w:hanging="1134"/>
              <w:jc w:val="center"/>
              <w:rPr>
                <w:rFonts w:ascii="Sylfaen" w:hAnsi="Sylfaen"/>
                <w:sz w:val="20"/>
                <w:szCs w:val="20"/>
              </w:rPr>
            </w:pPr>
            <w:r>
              <w:rPr>
                <w:rFonts w:ascii="Sylfaen" w:hAnsi="Sylfaen"/>
                <w:sz w:val="20"/>
                <w:szCs w:val="20"/>
              </w:rPr>
              <w:object w:dxaOrig="1539" w:dyaOrig="997" w14:anchorId="79DE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Word.Document.12" ShapeID="_x0000_i1025" DrawAspect="Icon" ObjectID="_1823869400" r:id="rId9">
                  <o:FieldCodes>\s</o:FieldCodes>
                </o:OLEObject>
              </w:object>
            </w:r>
          </w:p>
        </w:tc>
      </w:tr>
      <w:tr w:rsidR="00160656" w:rsidRPr="00B4513E" w14:paraId="672AD1BB" w14:textId="77777777" w:rsidTr="00160656">
        <w:trPr>
          <w:trHeight w:val="807"/>
        </w:trPr>
        <w:tc>
          <w:tcPr>
            <w:tcW w:w="2921" w:type="dxa"/>
            <w:shd w:val="pct10" w:color="auto" w:fill="auto"/>
          </w:tcPr>
          <w:p w14:paraId="5E2C7391" w14:textId="77777777" w:rsidR="00160656" w:rsidRPr="00B4513E" w:rsidRDefault="00160656" w:rsidP="000031B5">
            <w:pPr>
              <w:ind w:firstLine="0"/>
              <w:jc w:val="left"/>
              <w:rPr>
                <w:rFonts w:ascii="Sylfaen" w:hAnsi="Sylfaen" w:cs="Arial"/>
                <w:sz w:val="20"/>
                <w:szCs w:val="20"/>
              </w:rPr>
            </w:pPr>
            <w:r w:rsidRPr="00B4513E">
              <w:rPr>
                <w:rFonts w:ascii="Sylfaen" w:hAnsi="Sylfaen"/>
                <w:sz w:val="20"/>
                <w:szCs w:val="20"/>
              </w:rPr>
              <w:t>Deadline for submission of proposals by Participants</w:t>
            </w:r>
          </w:p>
        </w:tc>
        <w:tc>
          <w:tcPr>
            <w:tcW w:w="7586" w:type="dxa"/>
            <w:gridSpan w:val="2"/>
            <w:shd w:val="pct10" w:color="auto" w:fill="auto"/>
            <w:vAlign w:val="center"/>
          </w:tcPr>
          <w:p w14:paraId="2744CAD3" w14:textId="44D9156C" w:rsidR="00160656" w:rsidRPr="00B4513E" w:rsidRDefault="00244F87" w:rsidP="000031B5">
            <w:pPr>
              <w:ind w:firstLine="0"/>
              <w:jc w:val="left"/>
              <w:rPr>
                <w:rFonts w:ascii="Sylfaen" w:hAnsi="Sylfaen" w:cs="Arial"/>
                <w:sz w:val="20"/>
                <w:szCs w:val="20"/>
              </w:rPr>
            </w:pPr>
            <w:r>
              <w:rPr>
                <w:rFonts w:ascii="Sylfaen" w:hAnsi="Sylfaen"/>
                <w:sz w:val="20"/>
                <w:szCs w:val="20"/>
              </w:rPr>
              <w:t>20</w:t>
            </w:r>
            <w:bookmarkStart w:id="17" w:name="_GoBack"/>
            <w:bookmarkEnd w:id="17"/>
            <w:r w:rsidR="00160656" w:rsidRPr="00B4513E">
              <w:rPr>
                <w:rFonts w:ascii="Sylfaen" w:hAnsi="Sylfaen"/>
                <w:sz w:val="20"/>
                <w:szCs w:val="20"/>
              </w:rPr>
              <w:t>/</w:t>
            </w:r>
            <w:r w:rsidR="0024700A">
              <w:rPr>
                <w:rFonts w:ascii="Sylfaen" w:hAnsi="Sylfaen"/>
                <w:sz w:val="20"/>
                <w:szCs w:val="20"/>
              </w:rPr>
              <w:t>11</w:t>
            </w:r>
            <w:r w:rsidR="00160656" w:rsidRPr="00B4513E">
              <w:rPr>
                <w:rFonts w:ascii="Sylfaen" w:hAnsi="Sylfaen"/>
                <w:sz w:val="20"/>
                <w:szCs w:val="20"/>
              </w:rPr>
              <w:t>/</w:t>
            </w:r>
            <w:r w:rsidR="007A0C0D" w:rsidRPr="00B4513E">
              <w:rPr>
                <w:rFonts w:ascii="Sylfaen" w:hAnsi="Sylfaen"/>
                <w:sz w:val="20"/>
                <w:szCs w:val="20"/>
              </w:rPr>
              <w:t>202</w:t>
            </w:r>
            <w:r w:rsidR="00370447">
              <w:rPr>
                <w:rFonts w:ascii="Sylfaen" w:hAnsi="Sylfaen"/>
                <w:sz w:val="20"/>
                <w:szCs w:val="20"/>
              </w:rPr>
              <w:t>5</w:t>
            </w:r>
            <w:r w:rsidR="007A0C0D" w:rsidRPr="00B4513E">
              <w:rPr>
                <w:rFonts w:ascii="Sylfaen" w:hAnsi="Sylfaen"/>
                <w:sz w:val="20"/>
                <w:szCs w:val="20"/>
              </w:rPr>
              <w:t xml:space="preserve"> </w:t>
            </w:r>
            <w:r w:rsidR="00160656" w:rsidRPr="00B4513E">
              <w:rPr>
                <w:rFonts w:ascii="Sylfaen" w:hAnsi="Sylfaen"/>
                <w:sz w:val="20"/>
                <w:szCs w:val="20"/>
              </w:rPr>
              <w:t xml:space="preserve">at </w:t>
            </w:r>
            <w:r w:rsidR="007A0C0D" w:rsidRPr="00B4513E">
              <w:rPr>
                <w:rFonts w:ascii="Sylfaen" w:hAnsi="Sylfaen"/>
                <w:sz w:val="20"/>
                <w:szCs w:val="20"/>
              </w:rPr>
              <w:t>17</w:t>
            </w:r>
            <w:r w:rsidR="00160656" w:rsidRPr="00B4513E">
              <w:rPr>
                <w:rFonts w:ascii="Sylfaen" w:hAnsi="Sylfaen"/>
                <w:sz w:val="20"/>
                <w:szCs w:val="20"/>
              </w:rPr>
              <w:t>:00 AMT (Armenia Standard Time)</w:t>
            </w:r>
          </w:p>
        </w:tc>
      </w:tr>
    </w:tbl>
    <w:p w14:paraId="70BCD430" w14:textId="77777777" w:rsidR="004C192F" w:rsidRPr="00B4513E" w:rsidRDefault="004C192F" w:rsidP="004C192F">
      <w:pPr>
        <w:ind w:firstLine="0"/>
        <w:rPr>
          <w:rFonts w:ascii="Sylfaen" w:hAnsi="Sylfaen" w:cs="Arial"/>
          <w:sz w:val="20"/>
          <w:szCs w:val="20"/>
        </w:rPr>
      </w:pPr>
      <w:bookmarkStart w:id="18" w:name="_Toc55285336"/>
      <w:bookmarkStart w:id="19" w:name="_Toc55305370"/>
      <w:bookmarkStart w:id="20" w:name="_Ref55313246"/>
      <w:bookmarkStart w:id="21" w:name="_Ref56231140"/>
      <w:bookmarkStart w:id="22" w:name="_Ref56231144"/>
      <w:bookmarkStart w:id="23" w:name="_Toc57314617"/>
      <w:bookmarkStart w:id="24" w:name="_Toc69728943"/>
      <w:bookmarkStart w:id="25" w:name="_Toc189545068"/>
      <w:bookmarkStart w:id="26" w:name="_Toc518119237"/>
    </w:p>
    <w:p w14:paraId="17252CCD"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B4513E">
        <w:rPr>
          <w:rFonts w:ascii="Sylfaen" w:hAnsi="Sylfaen"/>
          <w:b w:val="0"/>
          <w:sz w:val="20"/>
          <w:szCs w:val="20"/>
        </w:rPr>
        <w:t>2. Requirements to the Purchase subject, to the Participant and the documents to be submitted by the latter.</w:t>
      </w:r>
      <w:bookmarkEnd w:id="18"/>
      <w:bookmarkEnd w:id="19"/>
      <w:bookmarkEnd w:id="20"/>
      <w:bookmarkEnd w:id="21"/>
      <w:bookmarkEnd w:id="22"/>
      <w:bookmarkEnd w:id="23"/>
      <w:bookmarkEnd w:id="24"/>
      <w:bookmarkEnd w:id="25"/>
      <w:bookmarkEnd w:id="26"/>
    </w:p>
    <w:p w14:paraId="08347597"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2.1. As part of this Procurement, the Organizer </w:t>
      </w:r>
      <w:r w:rsidR="00F64A99" w:rsidRPr="00B4513E">
        <w:rPr>
          <w:rFonts w:ascii="Sylfaen" w:hAnsi="Sylfaen"/>
          <w:sz w:val="20"/>
          <w:szCs w:val="20"/>
        </w:rPr>
        <w:t>stipulates</w:t>
      </w:r>
      <w:r w:rsidRPr="00B4513E">
        <w:rPr>
          <w:rFonts w:ascii="Sylfaen" w:hAnsi="Sylfaen"/>
          <w:sz w:val="20"/>
          <w:szCs w:val="20"/>
        </w:rPr>
        <w:t xml:space="preserve"> the following requirements:</w:t>
      </w:r>
    </w:p>
    <w:p w14:paraId="5F8FCF69"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(I) Contract terms and conditions;</w:t>
      </w:r>
    </w:p>
    <w:p w14:paraId="2B14D9C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(II) Participants; </w:t>
      </w:r>
    </w:p>
    <w:p w14:paraId="59F32040" w14:textId="77777777" w:rsidR="004C192F" w:rsidRPr="00B4513E" w:rsidRDefault="004C192F" w:rsidP="004C192F">
      <w:pPr>
        <w:ind w:firstLine="0"/>
        <w:rPr>
          <w:rFonts w:ascii="Sylfaen" w:hAnsi="Sylfaen" w:cs="Arial"/>
          <w:color w:val="000000"/>
          <w:sz w:val="20"/>
          <w:szCs w:val="20"/>
          <w:u w:val="single"/>
        </w:rPr>
      </w:pPr>
      <w:r w:rsidRPr="00B4513E">
        <w:rPr>
          <w:rFonts w:ascii="Sylfaen" w:hAnsi="Sylfaen"/>
          <w:color w:val="000000"/>
          <w:sz w:val="20"/>
          <w:szCs w:val="20"/>
        </w:rPr>
        <w:t xml:space="preserve">(III) Documentation provided by the Participant and provided in the "Declaration of Compliance" (Part 2.2 of the present PD). </w:t>
      </w:r>
      <w:r w:rsidRPr="00B4513E">
        <w:rPr>
          <w:rFonts w:ascii="Sylfaen" w:hAnsi="Sylfaen"/>
          <w:color w:val="000000"/>
          <w:sz w:val="20"/>
          <w:szCs w:val="20"/>
          <w:highlight w:val="yellow"/>
        </w:rPr>
        <w:t xml:space="preserve"> </w:t>
      </w:r>
    </w:p>
    <w:p w14:paraId="5F290E3D" w14:textId="77777777" w:rsidR="004C192F" w:rsidRPr="00B4513E" w:rsidRDefault="004C192F" w:rsidP="004C192F">
      <w:pPr>
        <w:ind w:firstLine="539"/>
        <w:rPr>
          <w:rFonts w:ascii="Sylfaen" w:hAnsi="Sylfaen" w:cs="Arial"/>
          <w:sz w:val="20"/>
          <w:szCs w:val="20"/>
          <w:u w:val="single"/>
        </w:rPr>
      </w:pPr>
    </w:p>
    <w:p w14:paraId="451435F1"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2.2. Technical/commercial requirements to the Purchase subject *</w:t>
      </w:r>
    </w:p>
    <w:p w14:paraId="33663B17" w14:textId="77777777" w:rsidR="004C192F" w:rsidRPr="00B4513E" w:rsidRDefault="004C192F" w:rsidP="004C192F">
      <w:pPr>
        <w:ind w:firstLine="0"/>
        <w:rPr>
          <w:rFonts w:ascii="Sylfaen" w:hAnsi="Sylfaen" w:cs="Arial"/>
          <w:sz w:val="20"/>
          <w:szCs w:val="20"/>
        </w:rPr>
      </w:pP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7"/>
      </w:tblGrid>
      <w:tr w:rsidR="00FC27F4" w:rsidRPr="00B4513E" w14:paraId="4499BD7E" w14:textId="77777777" w:rsidTr="00FC27F4">
        <w:trPr>
          <w:trHeight w:val="310"/>
        </w:trPr>
        <w:tc>
          <w:tcPr>
            <w:tcW w:w="10147" w:type="dxa"/>
            <w:tcBorders>
              <w:top w:val="single" w:sz="4" w:space="0" w:color="000000"/>
              <w:left w:val="single" w:sz="4" w:space="0" w:color="auto"/>
              <w:bottom w:val="single" w:sz="4" w:space="0" w:color="000000"/>
              <w:right w:val="single" w:sz="4" w:space="0" w:color="000000"/>
            </w:tcBorders>
            <w:shd w:val="clear" w:color="auto" w:fill="F79646"/>
          </w:tcPr>
          <w:p w14:paraId="73F5A15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Content of the requirement </w:t>
            </w:r>
          </w:p>
          <w:p w14:paraId="313B8B74" w14:textId="77777777" w:rsidR="00FC27F4" w:rsidRPr="00B4513E" w:rsidRDefault="00FC27F4" w:rsidP="000031B5">
            <w:pPr>
              <w:ind w:firstLine="0"/>
              <w:rPr>
                <w:rFonts w:ascii="Sylfaen" w:hAnsi="Sylfaen" w:cs="Arial"/>
                <w:sz w:val="20"/>
                <w:szCs w:val="20"/>
              </w:rPr>
            </w:pPr>
          </w:p>
        </w:tc>
      </w:tr>
      <w:tr w:rsidR="00FC27F4" w:rsidRPr="00B4513E" w14:paraId="3EBF8912" w14:textId="77777777" w:rsidTr="00FC27F4">
        <w:trPr>
          <w:trHeight w:val="1171"/>
        </w:trPr>
        <w:tc>
          <w:tcPr>
            <w:tcW w:w="10147" w:type="dxa"/>
            <w:tcBorders>
              <w:left w:val="single" w:sz="4" w:space="0" w:color="auto"/>
            </w:tcBorders>
          </w:tcPr>
          <w:p w14:paraId="59076C1B" w14:textId="77777777" w:rsidR="00FC27F4" w:rsidRPr="00B4513E" w:rsidRDefault="00FC27F4" w:rsidP="000031B5">
            <w:pPr>
              <w:ind w:firstLine="0"/>
              <w:jc w:val="center"/>
              <w:rPr>
                <w:rFonts w:ascii="Sylfaen" w:hAnsi="Sylfaen" w:cs="Arial"/>
                <w:i/>
                <w:color w:val="FF0000"/>
                <w:sz w:val="20"/>
                <w:szCs w:val="20"/>
              </w:rPr>
            </w:pPr>
          </w:p>
          <w:bookmarkStart w:id="27" w:name="_MON_1823438913"/>
          <w:bookmarkEnd w:id="27"/>
          <w:p w14:paraId="0CCB1FC7" w14:textId="41950E9D" w:rsidR="00FC27F4" w:rsidRPr="00B4513E" w:rsidRDefault="00037F2F" w:rsidP="000031B5">
            <w:pPr>
              <w:ind w:firstLine="0"/>
              <w:jc w:val="center"/>
              <w:rPr>
                <w:rFonts w:ascii="Sylfaen" w:hAnsi="Sylfaen" w:cs="Arial"/>
                <w:i/>
                <w:color w:val="FF0000"/>
                <w:sz w:val="20"/>
                <w:szCs w:val="20"/>
              </w:rPr>
            </w:pPr>
            <w:r>
              <w:rPr>
                <w:rFonts w:ascii="Sylfaen" w:hAnsi="Sylfaen" w:cs="Arial"/>
                <w:i/>
                <w:color w:val="FF0000"/>
                <w:sz w:val="20"/>
                <w:szCs w:val="20"/>
              </w:rPr>
              <w:object w:dxaOrig="1539" w:dyaOrig="997" w14:anchorId="29F72399">
                <v:shape id="_x0000_i1026" type="#_x0000_t75" style="width:77pt;height:49.45pt" o:ole="">
                  <v:imagedata r:id="rId10" o:title=""/>
                </v:shape>
                <o:OLEObject Type="Embed" ProgID="Word.Document.8" ShapeID="_x0000_i1026" DrawAspect="Icon" ObjectID="_1823869401" r:id="rId11">
                  <o:FieldCodes>\s</o:FieldCodes>
                </o:OLEObject>
              </w:object>
            </w:r>
          </w:p>
        </w:tc>
      </w:tr>
    </w:tbl>
    <w:p w14:paraId="54FA5AF8" w14:textId="00458376" w:rsidR="004C192F" w:rsidRPr="00B4513E" w:rsidRDefault="004C192F" w:rsidP="004C192F">
      <w:pPr>
        <w:ind w:firstLine="0"/>
        <w:rPr>
          <w:rFonts w:ascii="Sylfaen" w:hAnsi="Sylfaen" w:cs="Arial"/>
          <w:sz w:val="20"/>
          <w:szCs w:val="20"/>
          <w:u w:val="single"/>
        </w:rPr>
      </w:pPr>
      <w:bookmarkStart w:id="28" w:name="_Toc295313981"/>
      <w:bookmarkStart w:id="29" w:name="_Ref55300680"/>
      <w:bookmarkStart w:id="30" w:name="_Toc55305378"/>
      <w:bookmarkStart w:id="31" w:name="_Toc57314640"/>
      <w:bookmarkStart w:id="32" w:name="_Toc69728963"/>
      <w:bookmarkStart w:id="33" w:name="ИНСТРУКЦИИ"/>
      <w:bookmarkStart w:id="34" w:name="_Toc189545074"/>
      <w:r w:rsidRPr="00B4513E">
        <w:rPr>
          <w:rFonts w:ascii="Sylfaen" w:hAnsi="Sylfaen"/>
          <w:sz w:val="20"/>
          <w:szCs w:val="20"/>
        </w:rPr>
        <w:lastRenderedPageBreak/>
        <w:t xml:space="preserve">* In addition to the commercial proposal, based on the technical requirements of </w:t>
      </w:r>
      <w:r w:rsidR="007C7A68" w:rsidRPr="00B4513E">
        <w:rPr>
          <w:rFonts w:ascii="Sylfaen" w:hAnsi="Sylfaen"/>
          <w:sz w:val="20"/>
          <w:szCs w:val="20"/>
        </w:rPr>
        <w:t>Viva</w:t>
      </w:r>
      <w:r w:rsidRPr="00B4513E">
        <w:rPr>
          <w:rFonts w:ascii="Sylfaen" w:hAnsi="Sylfaen"/>
          <w:sz w:val="20"/>
          <w:szCs w:val="20"/>
        </w:rPr>
        <w:t xml:space="preserve"> Armenia CJSC, the Participant may send a commercial proposal based on an alternative technical solution.</w:t>
      </w:r>
    </w:p>
    <w:p w14:paraId="2380B75C"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1C07010B" w14:textId="77777777" w:rsidR="00495FFA" w:rsidRPr="00B4513E" w:rsidRDefault="00495FFA" w:rsidP="00495FFA">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8"/>
      <w:bookmarkEnd w:id="29"/>
      <w:bookmarkEnd w:id="30"/>
      <w:bookmarkEnd w:id="31"/>
      <w:bookmarkEnd w:id="32"/>
      <w:bookmarkEnd w:id="33"/>
      <w:bookmarkEnd w:id="34"/>
      <w:r w:rsidRPr="00B4513E">
        <w:rPr>
          <w:rFonts w:ascii="Sylfaen" w:hAnsi="Sylfaen" w:cs="Arial"/>
          <w:b w:val="0"/>
          <w:sz w:val="20"/>
          <w:szCs w:val="20"/>
        </w:rPr>
        <w:t>3. Proposal of the Participant. Requirements to the Content of the Proposal.</w:t>
      </w:r>
    </w:p>
    <w:p w14:paraId="53BFB473" w14:textId="77777777" w:rsidR="00495FFA" w:rsidRPr="00B4513E" w:rsidRDefault="00495FFA" w:rsidP="00495FFA">
      <w:pPr>
        <w:pStyle w:val="a2"/>
        <w:numPr>
          <w:ilvl w:val="0"/>
          <w:numId w:val="0"/>
        </w:numPr>
        <w:spacing w:line="240" w:lineRule="auto"/>
        <w:rPr>
          <w:rFonts w:ascii="Sylfaen" w:hAnsi="Sylfaen" w:cs="Arial"/>
          <w:sz w:val="20"/>
          <w:szCs w:val="20"/>
        </w:rPr>
      </w:pPr>
      <w:r w:rsidRPr="00B4513E">
        <w:rPr>
          <w:rFonts w:ascii="Sylfaen" w:hAnsi="Sylfaen" w:cs="Arial"/>
          <w:sz w:val="20"/>
          <w:szCs w:val="20"/>
        </w:rPr>
        <w:t xml:space="preserve">3.1. This part covers the Organizer’s requirements to the list, </w:t>
      </w:r>
      <w:r w:rsidRPr="00B4513E">
        <w:rPr>
          <w:rFonts w:ascii="Sylfaen" w:hAnsi="Sylfaen" w:cs="Arial"/>
          <w:sz w:val="20"/>
          <w:szCs w:val="20"/>
          <w:u w:val="single"/>
        </w:rPr>
        <w:t xml:space="preserve">content </w:t>
      </w:r>
      <w:r w:rsidRPr="00B4513E">
        <w:rPr>
          <w:rFonts w:ascii="Sylfaen" w:hAnsi="Sylfaen" w:cs="Arial"/>
          <w:sz w:val="20"/>
          <w:szCs w:val="20"/>
        </w:rPr>
        <w:t xml:space="preserve">and </w:t>
      </w:r>
      <w:r w:rsidRPr="00B4513E">
        <w:rPr>
          <w:rFonts w:ascii="Sylfaen" w:hAnsi="Sylfaen" w:cs="Arial"/>
          <w:sz w:val="20"/>
          <w:szCs w:val="20"/>
          <w:u w:val="single"/>
        </w:rPr>
        <w:t>execution</w:t>
      </w:r>
      <w:r w:rsidRPr="00B4513E">
        <w:rPr>
          <w:rFonts w:ascii="Sylfaen" w:hAnsi="Sylfaen" w:cs="Arial"/>
          <w:sz w:val="20"/>
          <w:szCs w:val="20"/>
        </w:rPr>
        <w:t xml:space="preserve"> of documents submitted by the Participant.</w:t>
      </w:r>
    </w:p>
    <w:p w14:paraId="7C7A751E" w14:textId="77777777" w:rsidR="004C192F" w:rsidRPr="00B4513E" w:rsidRDefault="004C192F" w:rsidP="004C192F">
      <w:pPr>
        <w:pStyle w:val="a2"/>
        <w:numPr>
          <w:ilvl w:val="0"/>
          <w:numId w:val="0"/>
        </w:numPr>
        <w:spacing w:line="240" w:lineRule="auto"/>
        <w:ind w:left="7788" w:firstLine="708"/>
        <w:rPr>
          <w:rFonts w:ascii="Sylfaen" w:hAnsi="Sylfaen" w:cs="Arial"/>
          <w:sz w:val="20"/>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4125"/>
        <w:gridCol w:w="1476"/>
        <w:gridCol w:w="1352"/>
        <w:gridCol w:w="1289"/>
      </w:tblGrid>
      <w:tr w:rsidR="00FC27F4" w:rsidRPr="00B4513E" w14:paraId="786FA14E" w14:textId="77777777" w:rsidTr="00FC27F4">
        <w:trPr>
          <w:trHeight w:val="685"/>
        </w:trPr>
        <w:tc>
          <w:tcPr>
            <w:tcW w:w="958" w:type="pct"/>
            <w:vMerge w:val="restart"/>
            <w:shd w:val="clear" w:color="auto" w:fill="F79646"/>
            <w:vAlign w:val="center"/>
          </w:tcPr>
          <w:p w14:paraId="00EBFBD6"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Content of the Participant’s proposal</w:t>
            </w:r>
          </w:p>
        </w:tc>
        <w:tc>
          <w:tcPr>
            <w:tcW w:w="2023" w:type="pct"/>
            <w:vMerge w:val="restart"/>
            <w:shd w:val="clear" w:color="auto" w:fill="F79646"/>
            <w:vAlign w:val="center"/>
          </w:tcPr>
          <w:p w14:paraId="7828DEA3" w14:textId="77777777" w:rsidR="00FC27F4" w:rsidRPr="00B4513E" w:rsidRDefault="00FC27F4" w:rsidP="000031B5">
            <w:pPr>
              <w:ind w:left="-109" w:right="-108" w:firstLine="0"/>
              <w:jc w:val="center"/>
              <w:rPr>
                <w:rFonts w:ascii="Sylfaen" w:hAnsi="Sylfaen" w:cs="Arial"/>
                <w:sz w:val="20"/>
                <w:szCs w:val="20"/>
              </w:rPr>
            </w:pPr>
            <w:r w:rsidRPr="00B4513E">
              <w:rPr>
                <w:rFonts w:ascii="Sylfaen" w:hAnsi="Sylfaen" w:cs="Arial"/>
                <w:sz w:val="20"/>
                <w:szCs w:val="20"/>
              </w:rPr>
              <w:t>Type of document</w:t>
            </w:r>
          </w:p>
        </w:tc>
        <w:tc>
          <w:tcPr>
            <w:tcW w:w="2019" w:type="pct"/>
            <w:gridSpan w:val="3"/>
            <w:shd w:val="clear" w:color="auto" w:fill="auto"/>
            <w:vAlign w:val="center"/>
          </w:tcPr>
          <w:p w14:paraId="52F1FF4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Electronic (soft) copy</w:t>
            </w:r>
          </w:p>
        </w:tc>
      </w:tr>
      <w:tr w:rsidR="00FC27F4" w:rsidRPr="00B4513E" w14:paraId="16C924A8" w14:textId="77777777" w:rsidTr="00FC27F4">
        <w:trPr>
          <w:trHeight w:val="532"/>
        </w:trPr>
        <w:tc>
          <w:tcPr>
            <w:tcW w:w="958" w:type="pct"/>
            <w:vMerge/>
            <w:shd w:val="clear" w:color="auto" w:fill="F79646"/>
            <w:vAlign w:val="center"/>
          </w:tcPr>
          <w:p w14:paraId="6D8C2704" w14:textId="77777777" w:rsidR="00FC27F4" w:rsidRPr="00B4513E" w:rsidRDefault="00FC27F4" w:rsidP="000031B5">
            <w:pPr>
              <w:spacing w:before="120"/>
              <w:ind w:firstLine="0"/>
              <w:jc w:val="center"/>
              <w:rPr>
                <w:rFonts w:ascii="Sylfaen" w:hAnsi="Sylfaen" w:cs="Arial"/>
                <w:sz w:val="20"/>
                <w:szCs w:val="20"/>
              </w:rPr>
            </w:pPr>
          </w:p>
        </w:tc>
        <w:tc>
          <w:tcPr>
            <w:tcW w:w="2023" w:type="pct"/>
            <w:vMerge/>
            <w:tcBorders>
              <w:bottom w:val="single" w:sz="4" w:space="0" w:color="000000"/>
            </w:tcBorders>
            <w:shd w:val="clear" w:color="auto" w:fill="F79646"/>
            <w:vAlign w:val="center"/>
          </w:tcPr>
          <w:p w14:paraId="34C1C40F" w14:textId="77777777" w:rsidR="00FC27F4" w:rsidRPr="00B4513E" w:rsidRDefault="00FC27F4" w:rsidP="000031B5">
            <w:pPr>
              <w:ind w:firstLine="0"/>
              <w:jc w:val="center"/>
              <w:rPr>
                <w:rFonts w:ascii="Sylfaen" w:hAnsi="Sylfaen" w:cs="Arial"/>
                <w:sz w:val="20"/>
                <w:szCs w:val="20"/>
              </w:rPr>
            </w:pPr>
          </w:p>
        </w:tc>
        <w:tc>
          <w:tcPr>
            <w:tcW w:w="724" w:type="pct"/>
            <w:shd w:val="clear" w:color="auto" w:fill="auto"/>
            <w:vAlign w:val="center"/>
          </w:tcPr>
          <w:p w14:paraId="088B33D1"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Word</w:t>
            </w:r>
          </w:p>
        </w:tc>
        <w:tc>
          <w:tcPr>
            <w:tcW w:w="663" w:type="pct"/>
            <w:shd w:val="clear" w:color="auto" w:fill="auto"/>
            <w:vAlign w:val="center"/>
          </w:tcPr>
          <w:p w14:paraId="5F4F8D86"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Excel</w:t>
            </w:r>
          </w:p>
        </w:tc>
        <w:tc>
          <w:tcPr>
            <w:tcW w:w="632" w:type="pct"/>
            <w:shd w:val="clear" w:color="auto" w:fill="auto"/>
            <w:vAlign w:val="center"/>
          </w:tcPr>
          <w:p w14:paraId="09F53B2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PDF</w:t>
            </w:r>
          </w:p>
        </w:tc>
      </w:tr>
      <w:tr w:rsidR="00FC27F4" w:rsidRPr="00B4513E" w14:paraId="40B3DD2D" w14:textId="77777777" w:rsidTr="00FC27F4">
        <w:trPr>
          <w:trHeight w:val="907"/>
        </w:trPr>
        <w:tc>
          <w:tcPr>
            <w:tcW w:w="958" w:type="pct"/>
            <w:vAlign w:val="center"/>
          </w:tcPr>
          <w:p w14:paraId="3D8FFE5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Commercial proposal / CP </w:t>
            </w:r>
          </w:p>
        </w:tc>
        <w:bookmarkStart w:id="36" w:name="_MON_1823765332"/>
        <w:bookmarkEnd w:id="36"/>
        <w:tc>
          <w:tcPr>
            <w:tcW w:w="2023" w:type="pct"/>
            <w:shd w:val="pct10" w:color="auto" w:fill="auto"/>
            <w:vAlign w:val="center"/>
          </w:tcPr>
          <w:p w14:paraId="581C7FF5" w14:textId="6019C13C" w:rsidR="00FC27F4" w:rsidRPr="00B4513E" w:rsidRDefault="006120C1" w:rsidP="000031B5">
            <w:pPr>
              <w:ind w:firstLine="0"/>
              <w:jc w:val="center"/>
              <w:rPr>
                <w:rFonts w:ascii="Sylfaen" w:hAnsi="Sylfaen" w:cs="Arial"/>
                <w:i/>
                <w:color w:val="FF0000"/>
                <w:sz w:val="20"/>
                <w:szCs w:val="20"/>
              </w:rPr>
            </w:pPr>
            <w:r>
              <w:rPr>
                <w:rFonts w:ascii="Sylfaen" w:hAnsi="Sylfaen" w:cs="Arial"/>
                <w:i/>
                <w:color w:val="FF0000"/>
                <w:sz w:val="20"/>
                <w:szCs w:val="20"/>
              </w:rPr>
              <w:object w:dxaOrig="1539" w:dyaOrig="997" w14:anchorId="681A4BED">
                <v:shape id="_x0000_i1027" type="#_x0000_t75" style="width:77pt;height:50.1pt" o:ole="">
                  <v:imagedata r:id="rId12" o:title=""/>
                </v:shape>
                <o:OLEObject Type="Embed" ProgID="Excel.Sheet.8" ShapeID="_x0000_i1027" DrawAspect="Icon" ObjectID="_1823869402" r:id="rId13"/>
              </w:object>
            </w:r>
          </w:p>
        </w:tc>
        <w:tc>
          <w:tcPr>
            <w:tcW w:w="724" w:type="pct"/>
            <w:vAlign w:val="center"/>
          </w:tcPr>
          <w:p w14:paraId="5865B09F"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63" w:type="pct"/>
            <w:vAlign w:val="center"/>
          </w:tcPr>
          <w:p w14:paraId="50359CB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32" w:type="pct"/>
            <w:vAlign w:val="center"/>
          </w:tcPr>
          <w:p w14:paraId="33C9702C"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r w:rsidR="00FC27F4" w:rsidRPr="00B4513E" w14:paraId="0001C8EC" w14:textId="77777777" w:rsidTr="00FC27F4">
        <w:trPr>
          <w:trHeight w:val="563"/>
        </w:trPr>
        <w:tc>
          <w:tcPr>
            <w:tcW w:w="958" w:type="pct"/>
          </w:tcPr>
          <w:p w14:paraId="5F590110" w14:textId="77777777" w:rsidR="00FC27F4" w:rsidRPr="00B4513E" w:rsidRDefault="00FC27F4" w:rsidP="000031B5">
            <w:pPr>
              <w:ind w:firstLine="0"/>
              <w:jc w:val="center"/>
              <w:rPr>
                <w:rFonts w:ascii="Sylfaen" w:hAnsi="Sylfaen" w:cs="Arial"/>
                <w:sz w:val="20"/>
                <w:szCs w:val="20"/>
              </w:rPr>
            </w:pPr>
            <w:r w:rsidRPr="00B4513E">
              <w:rPr>
                <w:rFonts w:ascii="Sylfaen" w:hAnsi="Sylfaen" w:cs="Arial"/>
                <w:sz w:val="20"/>
                <w:szCs w:val="20"/>
              </w:rPr>
              <w:t>Applicant’s Work History Reference List</w:t>
            </w:r>
          </w:p>
        </w:tc>
        <w:bookmarkStart w:id="37" w:name="_MON_1525934742"/>
        <w:bookmarkStart w:id="38" w:name="_MON_1531815645"/>
        <w:bookmarkStart w:id="39" w:name="_MON_1417350272"/>
        <w:bookmarkStart w:id="40" w:name="_MON_1704952783"/>
        <w:bookmarkEnd w:id="37"/>
        <w:bookmarkEnd w:id="38"/>
        <w:bookmarkEnd w:id="39"/>
        <w:bookmarkEnd w:id="40"/>
        <w:bookmarkStart w:id="41" w:name="_MON_1525787365"/>
        <w:bookmarkEnd w:id="41"/>
        <w:tc>
          <w:tcPr>
            <w:tcW w:w="2023" w:type="pct"/>
            <w:shd w:val="pct10" w:color="auto" w:fill="auto"/>
            <w:vAlign w:val="center"/>
          </w:tcPr>
          <w:p w14:paraId="748AA723" w14:textId="77777777" w:rsidR="00FC27F4" w:rsidRPr="00B4513E" w:rsidRDefault="00FC27F4" w:rsidP="000031B5">
            <w:pPr>
              <w:tabs>
                <w:tab w:val="left" w:pos="142"/>
              </w:tabs>
              <w:ind w:firstLine="0"/>
              <w:contextualSpacing/>
              <w:jc w:val="center"/>
              <w:rPr>
                <w:rFonts w:ascii="Sylfaen" w:hAnsi="Sylfaen" w:cs="Arial"/>
                <w:sz w:val="20"/>
                <w:szCs w:val="20"/>
              </w:rPr>
            </w:pPr>
            <w:r w:rsidRPr="00B4513E">
              <w:rPr>
                <w:rFonts w:ascii="Sylfaen" w:hAnsi="Sylfaen" w:cs="Arial"/>
                <w:sz w:val="20"/>
                <w:szCs w:val="20"/>
              </w:rPr>
              <w:object w:dxaOrig="1573" w:dyaOrig="1022" w14:anchorId="46BEEF6F">
                <v:shape id="_x0000_i1028" type="#_x0000_t75" style="width:78.9pt;height:51.95pt" o:ole="">
                  <v:imagedata r:id="rId14" o:title=""/>
                </v:shape>
                <o:OLEObject Type="Embed" ProgID="Word.Document.12" ShapeID="_x0000_i1028" DrawAspect="Icon" ObjectID="_1823869403" r:id="rId15">
                  <o:FieldCodes>\s</o:FieldCodes>
                </o:OLEObject>
              </w:object>
            </w:r>
          </w:p>
        </w:tc>
        <w:tc>
          <w:tcPr>
            <w:tcW w:w="724" w:type="pct"/>
            <w:vAlign w:val="center"/>
          </w:tcPr>
          <w:p w14:paraId="063AF23D"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63" w:type="pct"/>
            <w:vAlign w:val="center"/>
          </w:tcPr>
          <w:p w14:paraId="1E6BBFD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32" w:type="pct"/>
            <w:vAlign w:val="center"/>
          </w:tcPr>
          <w:p w14:paraId="26AB5EFE"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bl>
    <w:p w14:paraId="5D34980F" w14:textId="77777777" w:rsidR="004C192F" w:rsidRPr="00B4513E" w:rsidRDefault="004C192F" w:rsidP="004C192F">
      <w:pPr>
        <w:rPr>
          <w:rFonts w:ascii="Sylfaen" w:hAnsi="Sylfaen" w:cs="Arial"/>
          <w:vanish/>
          <w:sz w:val="20"/>
          <w:szCs w:val="20"/>
        </w:rPr>
      </w:pPr>
    </w:p>
    <w:tbl>
      <w:tblPr>
        <w:tblpPr w:leftFromText="180" w:rightFromText="180" w:vertAnchor="text" w:horzAnchor="margin" w:tblpX="40" w:tblpY="137"/>
        <w:tblW w:w="10337" w:type="dxa"/>
        <w:tblLook w:val="04A0" w:firstRow="1" w:lastRow="0" w:firstColumn="1" w:lastColumn="0" w:noHBand="0" w:noVBand="1"/>
      </w:tblPr>
      <w:tblGrid>
        <w:gridCol w:w="10337"/>
      </w:tblGrid>
      <w:tr w:rsidR="004C192F" w:rsidRPr="00B4513E" w14:paraId="3F25CA1A" w14:textId="77777777" w:rsidTr="000031B5">
        <w:trPr>
          <w:trHeight w:val="709"/>
        </w:trPr>
        <w:tc>
          <w:tcPr>
            <w:tcW w:w="10337" w:type="dxa"/>
          </w:tcPr>
          <w:p w14:paraId="45BA56AF" w14:textId="539CCD55" w:rsidR="00460E76" w:rsidRPr="00B4513E" w:rsidRDefault="00460E76" w:rsidP="00460E76">
            <w:pPr>
              <w:ind w:firstLine="0"/>
              <w:rPr>
                <w:rFonts w:ascii="Sylfaen" w:hAnsi="Sylfaen" w:cs="Arial"/>
                <w:sz w:val="20"/>
                <w:szCs w:val="20"/>
              </w:rPr>
            </w:pPr>
            <w:r w:rsidRPr="00B4513E">
              <w:rPr>
                <w:rFonts w:ascii="Sylfaen" w:hAnsi="Sylfaen" w:cs="Arial"/>
                <w:sz w:val="20"/>
                <w:szCs w:val="20"/>
              </w:rPr>
              <w:t xml:space="preserve">3.2. </w:t>
            </w:r>
            <w:r w:rsidR="00955C22">
              <w:t xml:space="preserve"> </w:t>
            </w:r>
            <w:r w:rsidR="00955C22" w:rsidRPr="00955C22">
              <w:rPr>
                <w:rFonts w:ascii="Sylfaen" w:hAnsi="Sylfaen" w:cs="Arial"/>
                <w:sz w:val="20"/>
                <w:szCs w:val="20"/>
              </w:rPr>
              <w:t>Password-protected electronic versions of applicants' proposals should be sent via corporate email to the following address (</w:t>
            </w:r>
            <w:hyperlink r:id="rId16" w:history="1">
              <w:r w:rsidR="00955C22" w:rsidRPr="00B4513E">
                <w:rPr>
                  <w:rStyle w:val="Hyperlink"/>
                  <w:rFonts w:ascii="Sylfaen" w:hAnsi="Sylfaen"/>
                  <w:snapToGrid w:val="0"/>
                  <w:sz w:val="20"/>
                  <w:szCs w:val="20"/>
                </w:rPr>
                <w:t>procurement@viva.am</w:t>
              </w:r>
            </w:hyperlink>
            <w:r w:rsidR="00955C22">
              <w:rPr>
                <w:rFonts w:ascii="Sylfaen" w:hAnsi="Sylfaen"/>
                <w:snapToGrid w:val="0"/>
                <w:sz w:val="20"/>
                <w:szCs w:val="20"/>
              </w:rPr>
              <w:t>)</w:t>
            </w:r>
            <w:r w:rsidRPr="00B4513E">
              <w:rPr>
                <w:rFonts w:ascii="Sylfaen" w:hAnsi="Sylfaen" w:cs="Arial"/>
                <w:sz w:val="20"/>
                <w:szCs w:val="20"/>
              </w:rPr>
              <w:t xml:space="preserve">. Detailed instruction is available at </w:t>
            </w:r>
            <w:hyperlink r:id="rId17" w:history="1">
              <w:r w:rsidR="003857EB" w:rsidRPr="00B4513E">
                <w:rPr>
                  <w:rStyle w:val="Hyperlink"/>
                  <w:rFonts w:ascii="Sylfaen" w:hAnsi="Sylfaen" w:cs="Arial"/>
                  <w:sz w:val="20"/>
                  <w:szCs w:val="20"/>
                </w:rPr>
                <w:t>http://viva.am/en/company/procurement</w:t>
              </w:r>
            </w:hyperlink>
            <w:r w:rsidR="003857EB" w:rsidRPr="00B4513E">
              <w:rPr>
                <w:rFonts w:ascii="Sylfaen" w:hAnsi="Sylfaen" w:cs="Arial"/>
                <w:sz w:val="20"/>
                <w:szCs w:val="20"/>
              </w:rPr>
              <w:t xml:space="preserve"> </w:t>
            </w:r>
            <w:r w:rsidRPr="00B4513E">
              <w:rPr>
                <w:rFonts w:ascii="Sylfaen" w:hAnsi="Sylfaen" w:cs="Arial"/>
                <w:sz w:val="20"/>
                <w:szCs w:val="20"/>
              </w:rPr>
              <w:t xml:space="preserve"> portal submitted in compliance with </w:t>
            </w:r>
            <w:r w:rsidRPr="00B4513E">
              <w:rPr>
                <w:rFonts w:ascii="Sylfaen" w:hAnsi="Sylfaen" w:cs="Arial"/>
                <w:bCs/>
                <w:sz w:val="20"/>
                <w:szCs w:val="20"/>
              </w:rPr>
              <w:t>present</w:t>
            </w:r>
            <w:r w:rsidRPr="00B4513E">
              <w:rPr>
                <w:rFonts w:ascii="Sylfaen" w:hAnsi="Sylfaen" w:cs="Arial"/>
                <w:sz w:val="20"/>
                <w:szCs w:val="20"/>
              </w:rPr>
              <w:t xml:space="preserve"> Purchasing Documentation.</w:t>
            </w:r>
          </w:p>
          <w:p w14:paraId="189C4C3F" w14:textId="77777777" w:rsidR="004C192F" w:rsidRPr="00B4513E" w:rsidRDefault="004C192F" w:rsidP="00460E76">
            <w:pPr>
              <w:ind w:firstLine="0"/>
              <w:rPr>
                <w:rFonts w:ascii="Sylfaen" w:hAnsi="Sylfaen" w:cs="Arial"/>
                <w:i/>
                <w:sz w:val="20"/>
                <w:szCs w:val="20"/>
              </w:rPr>
            </w:pPr>
            <w:bookmarkStart w:id="42" w:name="_MON_1388934974"/>
            <w:bookmarkStart w:id="43" w:name="_MON_1390202538"/>
            <w:bookmarkStart w:id="44" w:name="_MON_1388906115"/>
            <w:bookmarkStart w:id="45" w:name="_MON_1388906129"/>
            <w:bookmarkStart w:id="46" w:name="_MON_1388909893"/>
            <w:bookmarkStart w:id="47" w:name="_MON_1388934720"/>
            <w:bookmarkEnd w:id="42"/>
            <w:bookmarkEnd w:id="43"/>
            <w:bookmarkEnd w:id="44"/>
            <w:bookmarkEnd w:id="45"/>
            <w:bookmarkEnd w:id="46"/>
            <w:bookmarkEnd w:id="47"/>
          </w:p>
        </w:tc>
      </w:tr>
    </w:tbl>
    <w:bookmarkEnd w:id="35"/>
    <w:p w14:paraId="27C730A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4. Conclusion of Contract based on the electronic purchase results.</w:t>
      </w:r>
    </w:p>
    <w:p w14:paraId="1FA204AF" w14:textId="77777777" w:rsidR="004C192F" w:rsidRPr="00B4513E" w:rsidRDefault="004C192F" w:rsidP="004C192F">
      <w:pPr>
        <w:ind w:firstLine="0"/>
        <w:rPr>
          <w:rFonts w:ascii="Sylfaen" w:hAnsi="Sylfaen" w:cs="Arial"/>
          <w:sz w:val="20"/>
          <w:szCs w:val="20"/>
          <w:u w:val="single"/>
        </w:rPr>
      </w:pPr>
    </w:p>
    <w:tbl>
      <w:tblPr>
        <w:tblpPr w:leftFromText="180" w:rightFromText="180" w:vertAnchor="text" w:horzAnchor="margin" w:tblpX="41" w:tblpY="96"/>
        <w:tblW w:w="3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tblGrid>
      <w:tr w:rsidR="00FC27F4" w:rsidRPr="00B4513E" w14:paraId="2CB750F1" w14:textId="77777777" w:rsidTr="00FC27F4">
        <w:trPr>
          <w:trHeight w:val="878"/>
        </w:trPr>
        <w:tc>
          <w:tcPr>
            <w:tcW w:w="3156" w:type="dxa"/>
            <w:tcBorders>
              <w:bottom w:val="single" w:sz="4" w:space="0" w:color="000000"/>
            </w:tcBorders>
            <w:shd w:val="clear" w:color="auto" w:fill="F79646"/>
          </w:tcPr>
          <w:p w14:paraId="259A5FC7" w14:textId="77777777" w:rsidR="00FC27F4" w:rsidRPr="00B4513E" w:rsidRDefault="00FC27F4" w:rsidP="000031B5">
            <w:pPr>
              <w:spacing w:before="120"/>
              <w:ind w:firstLine="0"/>
              <w:jc w:val="center"/>
              <w:rPr>
                <w:rFonts w:ascii="Sylfaen" w:hAnsi="Sylfaen" w:cs="Arial"/>
                <w:sz w:val="20"/>
                <w:szCs w:val="20"/>
              </w:rPr>
            </w:pPr>
            <w:r w:rsidRPr="00B4513E">
              <w:rPr>
                <w:rFonts w:ascii="Sylfaen" w:hAnsi="Sylfaen"/>
                <w:sz w:val="20"/>
                <w:szCs w:val="20"/>
              </w:rPr>
              <w:t>Contract</w:t>
            </w:r>
          </w:p>
        </w:tc>
      </w:tr>
      <w:bookmarkStart w:id="48" w:name="_MON_1393227338"/>
      <w:bookmarkStart w:id="49" w:name="_MON_1390202439"/>
      <w:bookmarkStart w:id="50" w:name="_MON_1390202521"/>
      <w:bookmarkEnd w:id="48"/>
      <w:bookmarkEnd w:id="49"/>
      <w:bookmarkEnd w:id="50"/>
      <w:bookmarkStart w:id="51" w:name="_MON_1784114176"/>
      <w:bookmarkEnd w:id="51"/>
      <w:tr w:rsidR="00FC27F4" w:rsidRPr="00B4513E" w14:paraId="3302AAC8" w14:textId="77777777" w:rsidTr="00FC27F4">
        <w:trPr>
          <w:trHeight w:val="665"/>
        </w:trPr>
        <w:tc>
          <w:tcPr>
            <w:tcW w:w="3156" w:type="dxa"/>
            <w:shd w:val="pct10" w:color="auto" w:fill="auto"/>
          </w:tcPr>
          <w:p w14:paraId="0FA8F569" w14:textId="56514821" w:rsidR="00FC27F4" w:rsidRPr="00B4513E" w:rsidRDefault="00BE5F9D" w:rsidP="000031B5">
            <w:pPr>
              <w:ind w:firstLine="0"/>
              <w:jc w:val="center"/>
              <w:rPr>
                <w:rFonts w:ascii="Sylfaen" w:hAnsi="Sylfaen" w:cs="Arial"/>
                <w:sz w:val="20"/>
                <w:szCs w:val="20"/>
              </w:rPr>
            </w:pPr>
            <w:r w:rsidRPr="00B4513E">
              <w:rPr>
                <w:rFonts w:ascii="Sylfaen" w:hAnsi="Sylfaen"/>
                <w:sz w:val="20"/>
                <w:szCs w:val="20"/>
              </w:rPr>
              <w:object w:dxaOrig="1539" w:dyaOrig="997" w14:anchorId="1F568C4E">
                <v:shape id="_x0000_i1029" type="#_x0000_t75" style="width:77pt;height:49.45pt" o:ole="">
                  <v:imagedata r:id="rId18" o:title=""/>
                </v:shape>
                <o:OLEObject Type="Embed" ProgID="Word.Document.12" ShapeID="_x0000_i1029" DrawAspect="Icon" ObjectID="_1823869404" r:id="rId19">
                  <o:FieldCodes>\s</o:FieldCodes>
                </o:OLEObject>
              </w:object>
            </w:r>
          </w:p>
        </w:tc>
      </w:tr>
    </w:tbl>
    <w:p w14:paraId="7745527C" w14:textId="77777777" w:rsidR="00B4513E" w:rsidRPr="00B4513E" w:rsidRDefault="00B4513E" w:rsidP="00B4513E">
      <w:pPr>
        <w:rPr>
          <w:rFonts w:ascii="Sylfaen" w:hAnsi="Sylfaen"/>
          <w:sz w:val="20"/>
          <w:szCs w:val="20"/>
        </w:rPr>
      </w:pPr>
      <w:r w:rsidRPr="00B4513E">
        <w:rPr>
          <w:rFonts w:ascii="Sylfaen" w:hAnsi="Sylfaen"/>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7675F93D" w14:textId="397A6685" w:rsidR="007C7A68" w:rsidRPr="00B4513E" w:rsidRDefault="00B4513E" w:rsidP="00B4513E">
      <w:pPr>
        <w:rPr>
          <w:rFonts w:ascii="Sylfaen" w:hAnsi="Sylfaen"/>
          <w:sz w:val="20"/>
          <w:szCs w:val="20"/>
        </w:rPr>
      </w:pPr>
      <w:r w:rsidRPr="00B4513E">
        <w:rPr>
          <w:rFonts w:ascii="Sylfaen" w:hAnsi="Sylfaen"/>
          <w:sz w:val="20"/>
          <w:szCs w:val="20"/>
        </w:rPr>
        <w:t>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p w14:paraId="2E8DA828" w14:textId="1A760234" w:rsidR="00B061CA" w:rsidRPr="00B4513E" w:rsidRDefault="00B061CA" w:rsidP="007C7A68">
      <w:pPr>
        <w:pStyle w:val="ListParagraph"/>
        <w:rPr>
          <w:rFonts w:ascii="Sylfaen" w:hAnsi="Sylfaen"/>
          <w:sz w:val="20"/>
          <w:szCs w:val="20"/>
        </w:rPr>
      </w:pPr>
    </w:p>
    <w:sectPr w:rsidR="00B061CA" w:rsidRPr="00B4513E" w:rsidSect="00FB35E1">
      <w:headerReference w:type="default" r:id="rId20"/>
      <w:footerReference w:type="default" r:id="rId21"/>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87B3A" w14:textId="77777777" w:rsidR="001A4F17" w:rsidRDefault="001A4F17" w:rsidP="004C192F">
      <w:r>
        <w:separator/>
      </w:r>
    </w:p>
  </w:endnote>
  <w:endnote w:type="continuationSeparator" w:id="0">
    <w:p w14:paraId="54095130" w14:textId="77777777" w:rsidR="001A4F17" w:rsidRDefault="001A4F17"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3D2901B9"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9B3777">
      <w:rPr>
        <w:rFonts w:ascii="Arial" w:hAnsi="Arial" w:cs="Arial"/>
        <w:sz w:val="16"/>
        <w:szCs w:val="16"/>
      </w:rPr>
      <w:t>Viva</w:t>
    </w:r>
    <w:r w:rsidRPr="00202365">
      <w:rPr>
        <w:rFonts w:ascii="Arial" w:hAnsi="Arial" w:cs="Arial"/>
        <w:sz w:val="16"/>
        <w:szCs w:val="16"/>
      </w:rPr>
      <w:t xml:space="preserve"> Armenia” CJSC 4/1 Argishti str., Yerevan, Armenia </w:t>
    </w:r>
  </w:p>
  <w:p w14:paraId="543BF54E" w14:textId="14CEA4CC"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927F58">
      <w:rPr>
        <w:rFonts w:ascii="Arial" w:hAnsi="Arial"/>
        <w:b/>
        <w:noProof/>
        <w:sz w:val="16"/>
      </w:rPr>
      <w:t>3</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927F58">
      <w:rPr>
        <w:rFonts w:ascii="Arial" w:hAnsi="Arial"/>
        <w:b/>
        <w:noProof/>
        <w:sz w:val="16"/>
      </w:rPr>
      <w:t>4</w:t>
    </w:r>
    <w:r>
      <w:rPr>
        <w:rFonts w:ascii="Arial" w:hAnsi="Arial"/>
        <w:b/>
        <w:sz w:val="16"/>
      </w:rPr>
      <w:fldChar w:fldCharType="end"/>
    </w:r>
  </w:p>
  <w:p w14:paraId="1B3E87CE" w14:textId="77777777" w:rsidR="00FB35E1" w:rsidRPr="008839EE" w:rsidRDefault="001A4F1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28F77" w14:textId="77777777" w:rsidR="001A4F17" w:rsidRDefault="001A4F17" w:rsidP="004C192F">
      <w:r>
        <w:separator/>
      </w:r>
    </w:p>
  </w:footnote>
  <w:footnote w:type="continuationSeparator" w:id="0">
    <w:p w14:paraId="3E24D497" w14:textId="77777777" w:rsidR="001A4F17" w:rsidRDefault="001A4F17" w:rsidP="004C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1A4F17" w:rsidP="00FB35E1">
    <w:pPr>
      <w:ind w:firstLine="0"/>
      <w:rPr>
        <w:sz w:val="16"/>
        <w:szCs w:val="16"/>
      </w:rPr>
    </w:pPr>
  </w:p>
  <w:p w14:paraId="42CBA4E8" w14:textId="77777777" w:rsidR="00ED7A18" w:rsidRPr="006E62AA" w:rsidRDefault="001A4F17" w:rsidP="00FB35E1">
    <w:pPr>
      <w:ind w:firstLine="0"/>
      <w:rPr>
        <w:sz w:val="16"/>
        <w:szCs w:val="16"/>
      </w:rPr>
    </w:pPr>
  </w:p>
  <w:tbl>
    <w:tblPr>
      <w:tblW w:w="11026" w:type="dxa"/>
      <w:tblLook w:val="04A0" w:firstRow="1" w:lastRow="0" w:firstColumn="1" w:lastColumn="0" w:noHBand="0" w:noVBand="1"/>
    </w:tblPr>
    <w:tblGrid>
      <w:gridCol w:w="3543"/>
      <w:gridCol w:w="4584"/>
      <w:gridCol w:w="2899"/>
    </w:tblGrid>
    <w:tr w:rsidR="002A5608" w:rsidRPr="00945C6E" w14:paraId="7D695FC8" w14:textId="77777777" w:rsidTr="00693CE5">
      <w:trPr>
        <w:trHeight w:val="845"/>
      </w:trPr>
      <w:tc>
        <w:tcPr>
          <w:tcW w:w="3543" w:type="dxa"/>
        </w:tcPr>
        <w:p w14:paraId="176B07BC" w14:textId="77777777" w:rsidR="002A5608" w:rsidRPr="00E8355E" w:rsidRDefault="002A5608" w:rsidP="002A5608">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Pr="00E8355E">
            <w:rPr>
              <w:rStyle w:val="Hyperlink"/>
              <w:rFonts w:ascii="Arial" w:hAnsi="Arial" w:cs="Arial"/>
              <w:sz w:val="16"/>
              <w:szCs w:val="16"/>
            </w:rPr>
            <w:t>Anti-corruption legislation compliance</w:t>
          </w:r>
        </w:p>
        <w:p w14:paraId="00147A5D" w14:textId="77777777" w:rsidR="002A5608" w:rsidRPr="00D150E6" w:rsidRDefault="002A5608" w:rsidP="002A5608">
          <w:pPr>
            <w:ind w:right="612" w:firstLine="0"/>
            <w:rPr>
              <w:rStyle w:val="Hyperlink"/>
              <w:color w:val="0070C0"/>
            </w:rPr>
          </w:pPr>
          <w:r>
            <w:rPr>
              <w:rFonts w:ascii="Arial" w:hAnsi="Arial" w:cs="Arial"/>
              <w:sz w:val="16"/>
              <w:szCs w:val="16"/>
            </w:rPr>
            <w:fldChar w:fldCharType="end"/>
          </w:r>
          <w:hyperlink r:id="rId1" w:history="1">
            <w:r w:rsidRPr="00D150E6">
              <w:rPr>
                <w:rStyle w:val="Hyperlink"/>
                <w:rFonts w:ascii="Arial" w:hAnsi="Arial" w:cs="Arial"/>
                <w:color w:val="0070C0"/>
                <w:sz w:val="16"/>
                <w:szCs w:val="16"/>
              </w:rPr>
              <w:t>Conflict of Interest</w:t>
            </w:r>
          </w:hyperlink>
        </w:p>
        <w:p w14:paraId="2CA6E4B4" w14:textId="77777777" w:rsidR="002A5608" w:rsidRPr="00E8355E" w:rsidRDefault="002A5608" w:rsidP="002A5608">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Pr="00E8355E">
            <w:rPr>
              <w:rStyle w:val="Hyperlink"/>
              <w:rFonts w:ascii="Arial" w:hAnsi="Arial" w:cs="Arial"/>
              <w:sz w:val="16"/>
              <w:szCs w:val="16"/>
            </w:rPr>
            <w:t>Supplier Code of Business Conduct</w:t>
          </w:r>
        </w:p>
        <w:p w14:paraId="19A09999" w14:textId="77777777" w:rsidR="002A5608" w:rsidRPr="00373B07" w:rsidRDefault="002A5608" w:rsidP="002A5608">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Pr="00373B07">
              <w:rPr>
                <w:rStyle w:val="Hyperlink"/>
                <w:rFonts w:ascii="Arial" w:hAnsi="Arial" w:cs="Arial"/>
                <w:color w:val="0070C0"/>
                <w:sz w:val="16"/>
                <w:szCs w:val="16"/>
              </w:rPr>
              <w:t>Code of Business Conduct and Ethics</w:t>
            </w:r>
          </w:hyperlink>
        </w:p>
        <w:p w14:paraId="74DA1085" w14:textId="20131721" w:rsidR="002A5608" w:rsidRPr="00945C6E" w:rsidRDefault="002A5608" w:rsidP="002A5608">
          <w:pPr>
            <w:ind w:firstLine="0"/>
            <w:rPr>
              <w:rFonts w:ascii="Arial" w:hAnsi="Arial" w:cs="Arial"/>
              <w:sz w:val="16"/>
              <w:szCs w:val="16"/>
            </w:rPr>
          </w:pPr>
        </w:p>
      </w:tc>
      <w:tc>
        <w:tcPr>
          <w:tcW w:w="4584" w:type="dxa"/>
        </w:tcPr>
        <w:p w14:paraId="6CB8B526" w14:textId="12181E9C" w:rsidR="002A5608" w:rsidRPr="00CD4951" w:rsidRDefault="002A5608" w:rsidP="002A5608">
          <w:pPr>
            <w:ind w:firstLine="0"/>
            <w:jc w:val="center"/>
            <w:rPr>
              <w:rFonts w:ascii="Arial" w:hAnsi="Arial" w:cs="Arial"/>
              <w:sz w:val="16"/>
              <w:szCs w:val="16"/>
            </w:rPr>
          </w:pPr>
          <w:r w:rsidRPr="00BB78B4">
            <w:rPr>
              <w:rFonts w:ascii="Sylfaen" w:hAnsi="Sylfaen" w:cs="Arial"/>
              <w:sz w:val="16"/>
            </w:rPr>
            <w:t>Procurement Regulations of Viva Armenia CJSC are considered the integral part of the present Purchasing Documentation. Issues not envisaged by the Purchasing Documentation are regulated by the Procurement Regulations of “Viva Armenia” CJSC</w:t>
          </w:r>
        </w:p>
      </w:tc>
      <w:bookmarkStart w:id="52" w:name="_MON_1799754365"/>
      <w:bookmarkEnd w:id="52"/>
      <w:tc>
        <w:tcPr>
          <w:tcW w:w="2899" w:type="dxa"/>
        </w:tcPr>
        <w:p w14:paraId="050A764F" w14:textId="5DAAB9C5" w:rsidR="002A5608" w:rsidRPr="00945C6E" w:rsidRDefault="00E60051" w:rsidP="002A5608">
          <w:pPr>
            <w:ind w:left="702" w:hanging="180"/>
            <w:rPr>
              <w:rFonts w:ascii="Arial" w:hAnsi="Arial" w:cs="Arial"/>
              <w:sz w:val="16"/>
              <w:szCs w:val="16"/>
            </w:rPr>
          </w:pPr>
          <w:r>
            <w:rPr>
              <w:rFonts w:ascii="Arial" w:hAnsi="Arial" w:cs="Arial"/>
              <w:sz w:val="16"/>
              <w:szCs w:val="16"/>
            </w:rPr>
            <w:object w:dxaOrig="1539" w:dyaOrig="997" w14:anchorId="79A5A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pt;height:49.45pt" o:ole="">
                <v:imagedata r:id="rId3" o:title=""/>
              </v:shape>
              <o:OLEObject Type="Embed" ProgID="Word.Document.12" ShapeID="_x0000_i1030" DrawAspect="Icon" ObjectID="_1823869405"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7"/>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05672"/>
    <w:rsid w:val="00011252"/>
    <w:rsid w:val="00011773"/>
    <w:rsid w:val="000268CF"/>
    <w:rsid w:val="0003250D"/>
    <w:rsid w:val="00035B89"/>
    <w:rsid w:val="00036B42"/>
    <w:rsid w:val="00036FF5"/>
    <w:rsid w:val="00037F2F"/>
    <w:rsid w:val="000401D4"/>
    <w:rsid w:val="000466AA"/>
    <w:rsid w:val="000536DA"/>
    <w:rsid w:val="00055194"/>
    <w:rsid w:val="000643C9"/>
    <w:rsid w:val="00071E8B"/>
    <w:rsid w:val="0007222B"/>
    <w:rsid w:val="00075654"/>
    <w:rsid w:val="000801FA"/>
    <w:rsid w:val="00082E21"/>
    <w:rsid w:val="000918AA"/>
    <w:rsid w:val="00091A98"/>
    <w:rsid w:val="000974B2"/>
    <w:rsid w:val="00097598"/>
    <w:rsid w:val="00097D8B"/>
    <w:rsid w:val="000A0072"/>
    <w:rsid w:val="000C3412"/>
    <w:rsid w:val="000C67C5"/>
    <w:rsid w:val="000D0331"/>
    <w:rsid w:val="000F588D"/>
    <w:rsid w:val="000F7460"/>
    <w:rsid w:val="00103F1A"/>
    <w:rsid w:val="00114C5F"/>
    <w:rsid w:val="001150D6"/>
    <w:rsid w:val="00117915"/>
    <w:rsid w:val="00123675"/>
    <w:rsid w:val="00126BB6"/>
    <w:rsid w:val="00126CFC"/>
    <w:rsid w:val="0013536E"/>
    <w:rsid w:val="00160656"/>
    <w:rsid w:val="00166DF5"/>
    <w:rsid w:val="00167F62"/>
    <w:rsid w:val="001707BB"/>
    <w:rsid w:val="00173C9C"/>
    <w:rsid w:val="001778E9"/>
    <w:rsid w:val="00191DE4"/>
    <w:rsid w:val="00192164"/>
    <w:rsid w:val="001A21D4"/>
    <w:rsid w:val="001A4F17"/>
    <w:rsid w:val="001C077F"/>
    <w:rsid w:val="001D42D8"/>
    <w:rsid w:val="001D50BF"/>
    <w:rsid w:val="001D5961"/>
    <w:rsid w:val="001F04DA"/>
    <w:rsid w:val="001F212C"/>
    <w:rsid w:val="00202365"/>
    <w:rsid w:val="002116D2"/>
    <w:rsid w:val="00226A0F"/>
    <w:rsid w:val="002443A8"/>
    <w:rsid w:val="00244F87"/>
    <w:rsid w:val="0024700A"/>
    <w:rsid w:val="00275C14"/>
    <w:rsid w:val="00276316"/>
    <w:rsid w:val="00285727"/>
    <w:rsid w:val="00293C0F"/>
    <w:rsid w:val="002A1750"/>
    <w:rsid w:val="002A3669"/>
    <w:rsid w:val="002A4D06"/>
    <w:rsid w:val="002A5608"/>
    <w:rsid w:val="002B0C1F"/>
    <w:rsid w:val="002B1599"/>
    <w:rsid w:val="002B241D"/>
    <w:rsid w:val="002B4630"/>
    <w:rsid w:val="002E217C"/>
    <w:rsid w:val="002E31BF"/>
    <w:rsid w:val="002E74BF"/>
    <w:rsid w:val="00304762"/>
    <w:rsid w:val="003154A8"/>
    <w:rsid w:val="00322B3C"/>
    <w:rsid w:val="00323475"/>
    <w:rsid w:val="00327CD5"/>
    <w:rsid w:val="003314B6"/>
    <w:rsid w:val="00334EC3"/>
    <w:rsid w:val="00346DF7"/>
    <w:rsid w:val="00356C52"/>
    <w:rsid w:val="00364847"/>
    <w:rsid w:val="00370447"/>
    <w:rsid w:val="00370634"/>
    <w:rsid w:val="00370637"/>
    <w:rsid w:val="00370A7C"/>
    <w:rsid w:val="00373B07"/>
    <w:rsid w:val="003857EB"/>
    <w:rsid w:val="00393D8F"/>
    <w:rsid w:val="00395F38"/>
    <w:rsid w:val="003A1BD3"/>
    <w:rsid w:val="003B67D9"/>
    <w:rsid w:val="003C378C"/>
    <w:rsid w:val="003E184E"/>
    <w:rsid w:val="003E2C28"/>
    <w:rsid w:val="003E32C8"/>
    <w:rsid w:val="003E70D9"/>
    <w:rsid w:val="003F3936"/>
    <w:rsid w:val="003F3C1E"/>
    <w:rsid w:val="0040718C"/>
    <w:rsid w:val="00410EAF"/>
    <w:rsid w:val="00421BBC"/>
    <w:rsid w:val="004221C5"/>
    <w:rsid w:val="004336AA"/>
    <w:rsid w:val="0043701C"/>
    <w:rsid w:val="0044691F"/>
    <w:rsid w:val="00446D2F"/>
    <w:rsid w:val="00460E76"/>
    <w:rsid w:val="00462DB1"/>
    <w:rsid w:val="00467FE8"/>
    <w:rsid w:val="00491090"/>
    <w:rsid w:val="00491776"/>
    <w:rsid w:val="00495FFA"/>
    <w:rsid w:val="004A31B9"/>
    <w:rsid w:val="004A38D3"/>
    <w:rsid w:val="004C1299"/>
    <w:rsid w:val="004C192F"/>
    <w:rsid w:val="004C2710"/>
    <w:rsid w:val="004C47BE"/>
    <w:rsid w:val="004D380A"/>
    <w:rsid w:val="004D4866"/>
    <w:rsid w:val="004D579C"/>
    <w:rsid w:val="004F241C"/>
    <w:rsid w:val="004F266B"/>
    <w:rsid w:val="004F7F4A"/>
    <w:rsid w:val="0050400E"/>
    <w:rsid w:val="00511A6A"/>
    <w:rsid w:val="00511C05"/>
    <w:rsid w:val="0051297B"/>
    <w:rsid w:val="00514E7F"/>
    <w:rsid w:val="005202E3"/>
    <w:rsid w:val="00530D41"/>
    <w:rsid w:val="005436B1"/>
    <w:rsid w:val="005447D7"/>
    <w:rsid w:val="00545F0C"/>
    <w:rsid w:val="0054651B"/>
    <w:rsid w:val="005512ED"/>
    <w:rsid w:val="005575D2"/>
    <w:rsid w:val="00582D81"/>
    <w:rsid w:val="005B1B74"/>
    <w:rsid w:val="005C210F"/>
    <w:rsid w:val="005D1725"/>
    <w:rsid w:val="006120C1"/>
    <w:rsid w:val="00614E93"/>
    <w:rsid w:val="00621492"/>
    <w:rsid w:val="0062332F"/>
    <w:rsid w:val="00624C78"/>
    <w:rsid w:val="00625054"/>
    <w:rsid w:val="00631594"/>
    <w:rsid w:val="006422D0"/>
    <w:rsid w:val="00645476"/>
    <w:rsid w:val="006456AA"/>
    <w:rsid w:val="00653843"/>
    <w:rsid w:val="0065632D"/>
    <w:rsid w:val="006568B9"/>
    <w:rsid w:val="006604DC"/>
    <w:rsid w:val="0066636D"/>
    <w:rsid w:val="006677EA"/>
    <w:rsid w:val="00675241"/>
    <w:rsid w:val="00693BAC"/>
    <w:rsid w:val="00697F19"/>
    <w:rsid w:val="006A0C90"/>
    <w:rsid w:val="006A559B"/>
    <w:rsid w:val="006B67C5"/>
    <w:rsid w:val="006D1621"/>
    <w:rsid w:val="006D2FE2"/>
    <w:rsid w:val="006E1CE0"/>
    <w:rsid w:val="006E3C09"/>
    <w:rsid w:val="006F1DA5"/>
    <w:rsid w:val="007069DA"/>
    <w:rsid w:val="00731177"/>
    <w:rsid w:val="00736BA6"/>
    <w:rsid w:val="00744863"/>
    <w:rsid w:val="00772078"/>
    <w:rsid w:val="00776101"/>
    <w:rsid w:val="00784301"/>
    <w:rsid w:val="00785745"/>
    <w:rsid w:val="00786D46"/>
    <w:rsid w:val="00790672"/>
    <w:rsid w:val="007954AB"/>
    <w:rsid w:val="007A0C0D"/>
    <w:rsid w:val="007A2473"/>
    <w:rsid w:val="007B091B"/>
    <w:rsid w:val="007B1A1E"/>
    <w:rsid w:val="007B2FE1"/>
    <w:rsid w:val="007B443D"/>
    <w:rsid w:val="007C2667"/>
    <w:rsid w:val="007C3461"/>
    <w:rsid w:val="007C7A68"/>
    <w:rsid w:val="007C7F30"/>
    <w:rsid w:val="007D3F8C"/>
    <w:rsid w:val="007E05A3"/>
    <w:rsid w:val="007E6F99"/>
    <w:rsid w:val="007F35D7"/>
    <w:rsid w:val="0080403C"/>
    <w:rsid w:val="008201F6"/>
    <w:rsid w:val="00836559"/>
    <w:rsid w:val="008411A7"/>
    <w:rsid w:val="00842C14"/>
    <w:rsid w:val="00853023"/>
    <w:rsid w:val="008554EB"/>
    <w:rsid w:val="00857DC9"/>
    <w:rsid w:val="00863E8A"/>
    <w:rsid w:val="008827EF"/>
    <w:rsid w:val="00886EF9"/>
    <w:rsid w:val="00891D66"/>
    <w:rsid w:val="008C6EE4"/>
    <w:rsid w:val="008D2130"/>
    <w:rsid w:val="008D6011"/>
    <w:rsid w:val="008E4B26"/>
    <w:rsid w:val="008E7AE2"/>
    <w:rsid w:val="00901116"/>
    <w:rsid w:val="00902FAE"/>
    <w:rsid w:val="00921FCB"/>
    <w:rsid w:val="00927F58"/>
    <w:rsid w:val="00936B45"/>
    <w:rsid w:val="009370E7"/>
    <w:rsid w:val="00955C22"/>
    <w:rsid w:val="009633DE"/>
    <w:rsid w:val="00966493"/>
    <w:rsid w:val="009919B7"/>
    <w:rsid w:val="00995FCD"/>
    <w:rsid w:val="009B2C08"/>
    <w:rsid w:val="009B3777"/>
    <w:rsid w:val="009C518C"/>
    <w:rsid w:val="009E2BC5"/>
    <w:rsid w:val="009E6668"/>
    <w:rsid w:val="00A022D2"/>
    <w:rsid w:val="00A03C6A"/>
    <w:rsid w:val="00A14BA1"/>
    <w:rsid w:val="00A309E8"/>
    <w:rsid w:val="00A34D9E"/>
    <w:rsid w:val="00A37D33"/>
    <w:rsid w:val="00A409FC"/>
    <w:rsid w:val="00A4346C"/>
    <w:rsid w:val="00A5160C"/>
    <w:rsid w:val="00A5792C"/>
    <w:rsid w:val="00A73A0C"/>
    <w:rsid w:val="00A74D30"/>
    <w:rsid w:val="00A87460"/>
    <w:rsid w:val="00A945F8"/>
    <w:rsid w:val="00AA35FA"/>
    <w:rsid w:val="00AB0F7C"/>
    <w:rsid w:val="00AC2FA5"/>
    <w:rsid w:val="00AD068C"/>
    <w:rsid w:val="00AD57B4"/>
    <w:rsid w:val="00AD7BB2"/>
    <w:rsid w:val="00AE006D"/>
    <w:rsid w:val="00AE1AE5"/>
    <w:rsid w:val="00AE3F58"/>
    <w:rsid w:val="00AE48EE"/>
    <w:rsid w:val="00AF5962"/>
    <w:rsid w:val="00B061CA"/>
    <w:rsid w:val="00B27A05"/>
    <w:rsid w:val="00B33AFC"/>
    <w:rsid w:val="00B347B7"/>
    <w:rsid w:val="00B35DF1"/>
    <w:rsid w:val="00B3711D"/>
    <w:rsid w:val="00B4513E"/>
    <w:rsid w:val="00B477BA"/>
    <w:rsid w:val="00B65AEE"/>
    <w:rsid w:val="00B952BD"/>
    <w:rsid w:val="00BA20D0"/>
    <w:rsid w:val="00BB044B"/>
    <w:rsid w:val="00BB5DD8"/>
    <w:rsid w:val="00BB690C"/>
    <w:rsid w:val="00BD2451"/>
    <w:rsid w:val="00BE5F9D"/>
    <w:rsid w:val="00C24A86"/>
    <w:rsid w:val="00C502E8"/>
    <w:rsid w:val="00C750A2"/>
    <w:rsid w:val="00C838C5"/>
    <w:rsid w:val="00CA322E"/>
    <w:rsid w:val="00CA3646"/>
    <w:rsid w:val="00CA3FB9"/>
    <w:rsid w:val="00CA76F2"/>
    <w:rsid w:val="00CB5FB3"/>
    <w:rsid w:val="00CB79BE"/>
    <w:rsid w:val="00CC7746"/>
    <w:rsid w:val="00CD29AA"/>
    <w:rsid w:val="00CD4951"/>
    <w:rsid w:val="00CF1DA0"/>
    <w:rsid w:val="00D05E0C"/>
    <w:rsid w:val="00D066DD"/>
    <w:rsid w:val="00D10241"/>
    <w:rsid w:val="00D150E6"/>
    <w:rsid w:val="00D162C3"/>
    <w:rsid w:val="00D31A26"/>
    <w:rsid w:val="00D330A1"/>
    <w:rsid w:val="00D570EB"/>
    <w:rsid w:val="00D638F0"/>
    <w:rsid w:val="00D65223"/>
    <w:rsid w:val="00D74708"/>
    <w:rsid w:val="00D76A26"/>
    <w:rsid w:val="00D94969"/>
    <w:rsid w:val="00DB1ED1"/>
    <w:rsid w:val="00DB3180"/>
    <w:rsid w:val="00DB5421"/>
    <w:rsid w:val="00DB5D90"/>
    <w:rsid w:val="00DB67C7"/>
    <w:rsid w:val="00DD0F92"/>
    <w:rsid w:val="00DE3147"/>
    <w:rsid w:val="00DE5425"/>
    <w:rsid w:val="00DE5561"/>
    <w:rsid w:val="00DF6A9C"/>
    <w:rsid w:val="00E01642"/>
    <w:rsid w:val="00E041C0"/>
    <w:rsid w:val="00E058C1"/>
    <w:rsid w:val="00E060EB"/>
    <w:rsid w:val="00E06FBB"/>
    <w:rsid w:val="00E34838"/>
    <w:rsid w:val="00E60051"/>
    <w:rsid w:val="00E6165D"/>
    <w:rsid w:val="00E61F7A"/>
    <w:rsid w:val="00E62F76"/>
    <w:rsid w:val="00E73D8D"/>
    <w:rsid w:val="00E76A09"/>
    <w:rsid w:val="00E814E2"/>
    <w:rsid w:val="00EA0E15"/>
    <w:rsid w:val="00EA4ECF"/>
    <w:rsid w:val="00EB2E0C"/>
    <w:rsid w:val="00EB494A"/>
    <w:rsid w:val="00EB57A9"/>
    <w:rsid w:val="00EB757E"/>
    <w:rsid w:val="00EC0AA1"/>
    <w:rsid w:val="00EC45C7"/>
    <w:rsid w:val="00EC75E8"/>
    <w:rsid w:val="00EE0EEC"/>
    <w:rsid w:val="00EF0613"/>
    <w:rsid w:val="00EF7D48"/>
    <w:rsid w:val="00F10810"/>
    <w:rsid w:val="00F24589"/>
    <w:rsid w:val="00F3611A"/>
    <w:rsid w:val="00F377AC"/>
    <w:rsid w:val="00F439FD"/>
    <w:rsid w:val="00F4695B"/>
    <w:rsid w:val="00F47B5F"/>
    <w:rsid w:val="00F51300"/>
    <w:rsid w:val="00F63498"/>
    <w:rsid w:val="00F64A99"/>
    <w:rsid w:val="00F703EC"/>
    <w:rsid w:val="00F73B3B"/>
    <w:rsid w:val="00F74505"/>
    <w:rsid w:val="00F85AAB"/>
    <w:rsid w:val="00F87559"/>
    <w:rsid w:val="00F92051"/>
    <w:rsid w:val="00FA3117"/>
    <w:rsid w:val="00FB07DC"/>
    <w:rsid w:val="00FB205E"/>
    <w:rsid w:val="00FC27F4"/>
    <w:rsid w:val="00FC67CA"/>
    <w:rsid w:val="00FD17C8"/>
    <w:rsid w:val="00FE254A"/>
    <w:rsid w:val="00FE6563"/>
    <w:rsid w:val="00FE752B"/>
    <w:rsid w:val="00FF1706"/>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paragraph" w:styleId="NoSpacing">
    <w:name w:val="No Spacing"/>
    <w:uiPriority w:val="1"/>
    <w:qFormat/>
    <w:rsid w:val="00675241"/>
    <w:pPr>
      <w:spacing w:after="0" w:line="240" w:lineRule="auto"/>
      <w:ind w:firstLine="709"/>
      <w:jc w:val="both"/>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EA4ECF"/>
    <w:rPr>
      <w:color w:val="605E5C"/>
      <w:shd w:val="clear" w:color="auto" w:fill="E1DFDD"/>
    </w:rPr>
  </w:style>
  <w:style w:type="character" w:styleId="FollowedHyperlink">
    <w:name w:val="FollowedHyperlink"/>
    <w:basedOn w:val="DefaultParagraphFont"/>
    <w:uiPriority w:val="99"/>
    <w:semiHidden/>
    <w:unhideWhenUsed/>
    <w:rsid w:val="00693B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67677">
      <w:bodyDiv w:val="1"/>
      <w:marLeft w:val="0"/>
      <w:marRight w:val="0"/>
      <w:marTop w:val="0"/>
      <w:marBottom w:val="0"/>
      <w:divBdr>
        <w:top w:val="none" w:sz="0" w:space="0" w:color="auto"/>
        <w:left w:val="none" w:sz="0" w:space="0" w:color="auto"/>
        <w:bottom w:val="none" w:sz="0" w:space="0" w:color="auto"/>
        <w:right w:val="none" w:sz="0" w:space="0" w:color="auto"/>
      </w:divBdr>
    </w:div>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931664353">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xls"/><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rocurement@viva.am" TargetMode="External"/><Relationship Id="rId12" Type="http://schemas.openxmlformats.org/officeDocument/2006/relationships/image" Target="media/image3.emf"/><Relationship Id="rId17" Type="http://schemas.openxmlformats.org/officeDocument/2006/relationships/hyperlink" Target="http://viva.am/en/company/procurement" TargetMode="External"/><Relationship Id="rId2" Type="http://schemas.openxmlformats.org/officeDocument/2006/relationships/styles" Target="styles.xml"/><Relationship Id="rId16" Type="http://schemas.openxmlformats.org/officeDocument/2006/relationships/hyperlink" Target="mailto:procurement@viva.a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TotalTime>
  <Pages>2</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Sasun Kostanyan</cp:lastModifiedBy>
  <cp:revision>236</cp:revision>
  <dcterms:created xsi:type="dcterms:W3CDTF">2022-08-05T09:31:00Z</dcterms:created>
  <dcterms:modified xsi:type="dcterms:W3CDTF">2025-11-05T13:37:00Z</dcterms:modified>
</cp:coreProperties>
</file>