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25FAC">
        <w:rPr>
          <w:rFonts w:ascii="Arial" w:hAnsi="Arial" w:cs="Arial"/>
          <w:b/>
          <w:sz w:val="22"/>
          <w:szCs w:val="22"/>
        </w:rPr>
        <w:t>ԳՆՄԱՆ ՓԱՍՏԱԹՂԹԵՐ</w:t>
      </w:r>
    </w:p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F25FAC" w:rsidRDefault="002E048D" w:rsidP="00CB1306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25FAC">
        <w:rPr>
          <w:rFonts w:ascii="Arial" w:hAnsi="Arial" w:cs="Arial"/>
          <w:b/>
          <w:sz w:val="22"/>
          <w:szCs w:val="22"/>
        </w:rPr>
        <w:t>ԳՆ</w:t>
      </w:r>
      <w:r w:rsidR="00CB1306" w:rsidRPr="00F25FAC">
        <w:rPr>
          <w:rFonts w:ascii="Arial" w:hAnsi="Arial" w:cs="Arial"/>
          <w:b/>
          <w:sz w:val="22"/>
          <w:szCs w:val="22"/>
        </w:rPr>
        <w:t>ԱՌԱՋԱՐԿՆԵՐԻ ՆԵՐԿԱՅԱՑՄԱՆ ԲԱՑ ՀԱՐՑՈՒՄ</w:t>
      </w:r>
    </w:p>
    <w:p w:rsidR="00CB1306" w:rsidRPr="00F25FAC" w:rsidRDefault="00CB1306" w:rsidP="00CB1306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178"/>
        <w:gridCol w:w="8278"/>
      </w:tblGrid>
      <w:tr w:rsidR="00CB1306" w:rsidRPr="00F25FAC" w:rsidTr="00E54FB2">
        <w:trPr>
          <w:trHeight w:val="70"/>
        </w:trPr>
        <w:tc>
          <w:tcPr>
            <w:tcW w:w="2178" w:type="dxa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278" w:type="dxa"/>
            <w:shd w:val="pct10" w:color="auto" w:fill="auto"/>
          </w:tcPr>
          <w:p w:rsidR="00CB1306" w:rsidRPr="00524FAD" w:rsidRDefault="00E7146A" w:rsidP="00030CCD">
            <w:pPr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7146A">
              <w:rPr>
                <w:rFonts w:ascii="Arial" w:hAnsi="Arial" w:cs="Arial"/>
                <w:b/>
                <w:bCs/>
                <w:sz w:val="20"/>
                <w:szCs w:val="20"/>
              </w:rPr>
              <w:t>Անվտանգության տեղեկատվության և իրադարձությունների կառավարման համակարգ (SIEM)</w:t>
            </w:r>
          </w:p>
        </w:tc>
      </w:tr>
    </w:tbl>
    <w:p w:rsidR="00CB1306" w:rsidRPr="00F25FAC" w:rsidRDefault="00CB1306" w:rsidP="00CB1306">
      <w:pPr>
        <w:ind w:firstLine="0"/>
        <w:rPr>
          <w:rFonts w:ascii="Arial" w:hAnsi="Arial" w:cs="Arial"/>
          <w:b/>
          <w:bCs/>
          <w:i/>
          <w:sz w:val="20"/>
          <w:szCs w:val="20"/>
        </w:rPr>
      </w:pPr>
      <w:r w:rsidRPr="00F25FAC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7C78F9" w:rsidRPr="00F25FAC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F25FAC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25FAC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F25FAC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F25FAC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F25FAC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F25FAC">
        <w:rPr>
          <w:rFonts w:ascii="Arial" w:hAnsi="Arial" w:cs="Arial"/>
          <w:sz w:val="20"/>
          <w:szCs w:val="20"/>
        </w:rPr>
        <w:t xml:space="preserve"> Արմենիա</w:t>
      </w:r>
      <w:r w:rsidRPr="00F25FAC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F25FAC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F25FAC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Կազմակերպիչ՝ «</w:t>
      </w:r>
      <w:proofErr w:type="spellStart"/>
      <w:r w:rsidR="0086281D" w:rsidRPr="00F25FAC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F25FAC">
        <w:rPr>
          <w:rFonts w:ascii="Arial" w:hAnsi="Arial" w:cs="Arial"/>
          <w:sz w:val="20"/>
          <w:szCs w:val="20"/>
        </w:rPr>
        <w:t xml:space="preserve"> Արմենիա</w:t>
      </w:r>
      <w:r w:rsidRPr="00F25FAC">
        <w:rPr>
          <w:rFonts w:ascii="Arial" w:hAnsi="Arial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5175"/>
        <w:gridCol w:w="1755"/>
      </w:tblGrid>
      <w:tr w:rsidR="00CB1306" w:rsidRPr="00F25FAC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F25FAC" w:rsidTr="00E54FB2">
        <w:trPr>
          <w:trHeight w:val="1243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F25FAC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Ռոբերտ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Դաշյան</w:t>
            </w:r>
            <w:proofErr w:type="spellEnd"/>
          </w:p>
          <w:p w:rsidR="00CB1306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ՏՏ և ծառայությունների գնումների թիմի ղեկավար</w:t>
            </w:r>
          </w:p>
          <w:p w:rsidR="00524FAD" w:rsidRDefault="00524FAD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proofErr w:type="spellStart"/>
            <w:r w:rsidRPr="004117F0">
              <w:rPr>
                <w:rFonts w:ascii="Arial" w:hAnsi="Arial" w:cs="Arial"/>
                <w:sz w:val="20"/>
                <w:szCs w:val="20"/>
              </w:rPr>
              <w:t>Ադմինիստրատիվ</w:t>
            </w:r>
            <w:proofErr w:type="spellEnd"/>
            <w:r w:rsidRPr="0000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7F0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00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7F0">
              <w:rPr>
                <w:rFonts w:ascii="Arial" w:hAnsi="Arial" w:cs="Arial"/>
                <w:sz w:val="20"/>
                <w:szCs w:val="20"/>
              </w:rPr>
              <w:t>վարչություն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«</w:t>
            </w:r>
            <w:proofErr w:type="spellStart"/>
            <w:r w:rsidR="00BC4CED" w:rsidRPr="00F25FAC">
              <w:rPr>
                <w:rFonts w:ascii="Arial" w:hAnsi="Arial" w:cs="Arial"/>
                <w:snapToGrid/>
                <w:sz w:val="20"/>
                <w:szCs w:val="20"/>
              </w:rPr>
              <w:t>Վիվա</w:t>
            </w:r>
            <w:proofErr w:type="spellEnd"/>
            <w:r w:rsidR="00BC4CED" w:rsidRPr="00F25FAC">
              <w:rPr>
                <w:rFonts w:ascii="Arial" w:hAnsi="Arial" w:cs="Arial"/>
                <w:snapToGrid/>
                <w:sz w:val="20"/>
                <w:szCs w:val="20"/>
              </w:rPr>
              <w:t xml:space="preserve"> Արմենիա</w:t>
            </w: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» ՓԲԸ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Երևան</w:t>
            </w:r>
            <w:proofErr w:type="spellEnd"/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, 0015, ՀՀ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Հեռ՝ +374 93 29856</w:t>
            </w:r>
            <w:r w:rsidR="00F25FAC" w:rsidRPr="00F25FAC">
              <w:rPr>
                <w:rFonts w:ascii="Arial" w:hAnsi="Arial" w:cs="Arial"/>
                <w:snapToGrid/>
                <w:sz w:val="20"/>
                <w:szCs w:val="20"/>
              </w:rPr>
              <w:t>8</w:t>
            </w:r>
          </w:p>
          <w:p w:rsidR="00CB1306" w:rsidRPr="00F25FAC" w:rsidRDefault="00CB1306" w:rsidP="00F25FAC">
            <w:pPr>
              <w:spacing w:after="60"/>
              <w:ind w:firstLine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hyperlink r:id="rId7" w:history="1"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rdashyan@viva.am</w:t>
              </w:r>
            </w:hyperlink>
            <w:r w:rsidR="00AD3E41"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procurement@</w:t>
              </w:r>
              <w:r w:rsidR="00AD3E41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viva</w:t>
              </w:r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.am</w:t>
              </w:r>
            </w:hyperlink>
            <w:r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0E6B" w:rsidRPr="00F25FAC" w:rsidTr="00E54FB2">
        <w:trPr>
          <w:trHeight w:val="64"/>
        </w:trPr>
        <w:tc>
          <w:tcPr>
            <w:tcW w:w="3240" w:type="dxa"/>
            <w:shd w:val="clear" w:color="auto" w:fill="D9D9D9" w:themeFill="background1" w:themeFillShade="D9"/>
          </w:tcPr>
          <w:p w:rsidR="00C70FC4" w:rsidRPr="00F25FAC" w:rsidRDefault="00C70FC4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175" w:type="dxa"/>
            <w:shd w:val="clear" w:color="auto" w:fill="D9D9D9" w:themeFill="background1" w:themeFillShade="D9"/>
            <w:vAlign w:val="center"/>
          </w:tcPr>
          <w:p w:rsidR="007E09CA" w:rsidRPr="00F25FAC" w:rsidRDefault="00C70FC4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Հայտատուների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պաշտպանված </w:t>
            </w:r>
            <w:bookmarkStart w:id="17" w:name="_Hlk190194150"/>
            <w:r w:rsidRPr="00F25FAC">
              <w:rPr>
                <w:rFonts w:ascii="Arial" w:hAnsi="Arial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հետևյալ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հասցեով</w:t>
            </w:r>
            <w:bookmarkEnd w:id="17"/>
            <w:r w:rsidRPr="00F25FAC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9" w:history="1">
              <w:r w:rsidR="00F25FAC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Pr="00F25FAC">
              <w:rPr>
                <w:rFonts w:ascii="Arial" w:hAnsi="Arial" w:cs="Arial"/>
                <w:sz w:val="20"/>
                <w:szCs w:val="20"/>
              </w:rPr>
              <w:t xml:space="preserve">) և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բովանդաակությամբ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(տես կից ֆայլը):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վերջնաժամկետից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հետո լրացուցիչ կպահանջվի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։</w:t>
            </w:r>
          </w:p>
        </w:tc>
        <w:bookmarkStart w:id="18" w:name="_MON_1813684263"/>
        <w:bookmarkEnd w:id="18"/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C70FC4" w:rsidRPr="00556210" w:rsidRDefault="009E7DD2" w:rsidP="00556210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7DD2">
              <w:rPr>
                <w:rFonts w:ascii="Arial" w:hAnsi="Arial" w:cs="Arial"/>
                <w:b/>
                <w:sz w:val="20"/>
                <w:szCs w:val="20"/>
                <w:lang w:val="en-US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7.25pt;height:49.5pt" o:ole="">
                  <v:imagedata r:id="rId10" o:title=""/>
                </v:shape>
                <o:OLEObject Type="Embed" ProgID="Word.Document.12" ShapeID="_x0000_i1033" DrawAspect="Icon" ObjectID="_1817053614" r:id="rId11">
                  <o:FieldCodes>\s</o:FieldCodes>
                </o:OLEObject>
              </w:object>
            </w:r>
            <w:bookmarkStart w:id="19" w:name="_GoBack"/>
            <w:bookmarkEnd w:id="19"/>
          </w:p>
        </w:tc>
      </w:tr>
      <w:tr w:rsidR="00CB1306" w:rsidRPr="00F25FAC" w:rsidTr="00E54FB2">
        <w:trPr>
          <w:trHeight w:val="60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CB1306" w:rsidRPr="00F25FAC" w:rsidRDefault="00A43AA9" w:rsidP="00A8623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43AA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02</w:t>
            </w:r>
            <w:r w:rsidR="003C0913" w:rsidRPr="00A43AA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/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9</w:t>
            </w:r>
            <w:r w:rsidR="003C0913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/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2025 ժամը 17:00 Հայաստանի ժամանակով</w:t>
            </w:r>
          </w:p>
        </w:tc>
      </w:tr>
    </w:tbl>
    <w:p w:rsidR="00CB1306" w:rsidRPr="00F25FAC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F25FAC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F25FAC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F25FAC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F25FAC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F25FAC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28665D" w:rsidRPr="0028665D" w:rsidRDefault="0028665D" w:rsidP="007C78F9">
      <w:pPr>
        <w:ind w:firstLine="0"/>
        <w:rPr>
          <w:rFonts w:ascii="Sylfaen" w:hAnsi="Sylfaen" w:cs="Arial"/>
          <w:b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F25FAC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F25FAC" w:rsidRDefault="004E77CB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7CB">
              <w:rPr>
                <w:rFonts w:ascii="Arial" w:hAnsi="Arial" w:cs="Arial"/>
                <w:b/>
                <w:sz w:val="20"/>
                <w:szCs w:val="20"/>
              </w:rPr>
              <w:t>ԳՆՄԱՆԸ ՆԵՐԿԱՅԱՑՎՈՂ ԿՈՄԵՐՑԻՈՆ ՊԱՀԱՆՋՆԵՐ ԵՎ ՏԵԽՆԻԿԱԿԱՆ ՄԱՍՆԱԳՐԵՐ</w:t>
            </w:r>
          </w:p>
        </w:tc>
      </w:tr>
      <w:bookmarkStart w:id="29" w:name="_MON_1816790700"/>
      <w:bookmarkEnd w:id="29"/>
      <w:tr w:rsidR="00CB1306" w:rsidRPr="00F25FAC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D319B" w:rsidRDefault="00472D33" w:rsidP="00DD319B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9" w:dyaOrig="997">
                <v:shape id="_x0000_i1026" type="#_x0000_t75" style="width:77.25pt;height:49.5pt" o:ole="">
                  <v:imagedata r:id="rId12" o:title=""/>
                </v:shape>
                <o:OLEObject Type="Embed" ProgID="Word.Document.12" ShapeID="_x0000_i1026" DrawAspect="Icon" ObjectID="_1817053615" r:id="rId13">
                  <o:FieldCodes>\s</o:FieldCodes>
                </o:OLEObject>
              </w:object>
            </w:r>
          </w:p>
        </w:tc>
      </w:tr>
    </w:tbl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6B436E" w:rsidRP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F25FAC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F25FAC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F25FAC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F25FAC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P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F25FAC" w:rsidTr="0028665D">
        <w:trPr>
          <w:trHeight w:val="6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F25FAC" w:rsidTr="0028665D">
        <w:trPr>
          <w:trHeight w:val="60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CB1306" w:rsidRPr="00F25FAC" w:rsidTr="00030CCD">
        <w:trPr>
          <w:trHeight w:val="907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04613867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491931" w:rsidRDefault="009B03D5" w:rsidP="00491931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27" type="#_x0000_t75" style="width:77.25pt;height:49.5pt" o:ole="">
                  <v:imagedata r:id="rId14" o:title=""/>
                </v:shape>
                <o:OLEObject Type="Embed" ProgID="Excel.Sheet.12" ShapeID="_x0000_i1027" DrawAspect="Icon" ObjectID="_1817053616" r:id="rId15"/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CB1306" w:rsidRPr="00F25FAC" w:rsidTr="0028665D">
        <w:trPr>
          <w:trHeight w:val="563"/>
        </w:trPr>
        <w:tc>
          <w:tcPr>
            <w:tcW w:w="1614" w:type="pct"/>
            <w:vAlign w:val="center"/>
          </w:tcPr>
          <w:p w:rsidR="00CB1306" w:rsidRPr="00F25FAC" w:rsidRDefault="0033744F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4F">
              <w:rPr>
                <w:rFonts w:ascii="Arial" w:hAnsi="Arial" w:cs="Arial"/>
                <w:sz w:val="20"/>
                <w:szCs w:val="20"/>
              </w:rPr>
              <w:t>Հայտատուի փորձի վերաբերյալ տեղեկատվական ցանկ</w:t>
            </w:r>
          </w:p>
        </w:tc>
        <w:bookmarkStart w:id="39" w:name="_MON_1776257161"/>
        <w:bookmarkEnd w:id="39"/>
        <w:tc>
          <w:tcPr>
            <w:tcW w:w="1606" w:type="pct"/>
            <w:shd w:val="pct10" w:color="auto" w:fill="auto"/>
            <w:vAlign w:val="center"/>
          </w:tcPr>
          <w:p w:rsidR="00CB1306" w:rsidRPr="00F25FAC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6" o:title=""/>
                </v:shape>
                <o:OLEObject Type="Embed" ProgID="Word.Document.8" ShapeID="_x0000_i1028" DrawAspect="Icon" ObjectID="_1817053617" r:id="rId17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F25FAC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F25FAC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F25FAC" w:rsidTr="00345A77">
        <w:trPr>
          <w:trHeight w:val="709"/>
        </w:trPr>
        <w:tc>
          <w:tcPr>
            <w:tcW w:w="10337" w:type="dxa"/>
          </w:tcPr>
          <w:p w:rsidR="007C78F9" w:rsidRPr="00F25FAC" w:rsidRDefault="007C78F9" w:rsidP="00345A7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3.2. Մասնակցի</w:t>
            </w:r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F25FA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F25FAC">
              <w:rPr>
                <w:rFonts w:ascii="Arial" w:hAnsi="Arial" w:cs="Arial"/>
                <w:sz w:val="20"/>
                <w:szCs w:val="20"/>
              </w:rPr>
              <w:t>հետևյալ</w:t>
            </w:r>
            <w:proofErr w:type="spellEnd"/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հասցեով (</w:t>
            </w:r>
            <w:hyperlink r:id="rId18" w:history="1">
              <w:r w:rsidR="00DD319B" w:rsidRPr="00DD319B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DD319B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="00C70FC4" w:rsidRPr="00F25FAC">
              <w:rPr>
                <w:rFonts w:ascii="Arial" w:hAnsi="Arial" w:cs="Arial"/>
                <w:sz w:val="20"/>
                <w:szCs w:val="20"/>
              </w:rPr>
              <w:t>)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վերջնաժամկետից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հետո լրացուցիչ կպահանջվի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>։</w:t>
            </w:r>
          </w:p>
          <w:p w:rsidR="007C78F9" w:rsidRPr="00F25FAC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:rsidR="00CB1306" w:rsidRPr="00F25FAC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F25FAC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132AE3" w:rsidRPr="00F25FAC" w:rsidRDefault="007C78F9" w:rsidP="00132AE3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4.1.</w:t>
      </w:r>
      <w:r w:rsidR="00434A2A" w:rsidRPr="00F25FAC">
        <w:rPr>
          <w:rFonts w:ascii="Arial" w:hAnsi="Arial" w:cs="Arial"/>
          <w:sz w:val="20"/>
          <w:szCs w:val="20"/>
        </w:rPr>
        <w:t xml:space="preserve"> </w:t>
      </w:r>
      <w:r w:rsidR="00132AE3" w:rsidRPr="00F25FAC">
        <w:rPr>
          <w:rFonts w:ascii="Arial" w:hAnsi="Arial" w:cs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կոնտրագենտի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Ենթակապալառուների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որևէ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F25FAC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CB130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4</w:t>
            </w:r>
            <w:r w:rsidRPr="00F25FAC">
              <w:rPr>
                <w:sz w:val="20"/>
                <w:szCs w:val="20"/>
              </w:rPr>
              <w:t>․</w:t>
            </w:r>
            <w:r w:rsidRPr="00F25FAC">
              <w:rPr>
                <w:rFonts w:ascii="Arial" w:hAnsi="Arial" w:cs="Arial"/>
                <w:sz w:val="20"/>
                <w:szCs w:val="20"/>
              </w:rPr>
              <w:t>2 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Վիվա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804443211"/>
      <w:bookmarkEnd w:id="46"/>
      <w:bookmarkStart w:id="47" w:name="_MON_1816711477"/>
      <w:bookmarkEnd w:id="47"/>
      <w:tr w:rsidR="00CB1306" w:rsidRPr="00F25FAC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F25FAC" w:rsidRDefault="00F57A81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7.25pt;height:49.5pt" o:ole="">
                  <v:imagedata r:id="rId19" o:title=""/>
                </v:shape>
                <o:OLEObject Type="Embed" ProgID="Word.Document.12" ShapeID="_x0000_i1029" DrawAspect="Icon" ObjectID="_1817053618" r:id="rId20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CB1306" w:rsidRPr="00F25FAC" w:rsidRDefault="00CB1306" w:rsidP="00132AE3">
      <w:pPr>
        <w:ind w:firstLine="0"/>
        <w:rPr>
          <w:rFonts w:ascii="Arial" w:hAnsi="Arial" w:cs="Arial"/>
          <w:sz w:val="20"/>
          <w:szCs w:val="20"/>
        </w:rPr>
      </w:pPr>
    </w:p>
    <w:sectPr w:rsidR="00CB1306" w:rsidRPr="00F25FAC" w:rsidSect="00FB35E1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6F" w:rsidRDefault="0048136F" w:rsidP="007C78F9">
      <w:r>
        <w:separator/>
      </w:r>
    </w:p>
  </w:endnote>
  <w:endnote w:type="continuationSeparator" w:id="0">
    <w:p w:rsidR="0048136F" w:rsidRDefault="0048136F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86234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86234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4813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6F" w:rsidRDefault="0048136F" w:rsidP="007C78F9">
      <w:r>
        <w:separator/>
      </w:r>
    </w:p>
  </w:footnote>
  <w:footnote w:type="continuationSeparator" w:id="0">
    <w:p w:rsidR="0048136F" w:rsidRDefault="0048136F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48136F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48136F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48136F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48136F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721736314"/>
      <w:bookmarkEnd w:id="48"/>
      <w:bookmarkStart w:id="49" w:name="_MON_1800886320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6.5pt;height:50.25pt" o:ole="">
                <v:imagedata r:id="rId5" o:title=""/>
              </v:shape>
              <o:OLEObject Type="Embed" ProgID="Word.Document.12" ShapeID="_x0000_i1030" DrawAspect="Icon" ObjectID="_1817053619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2E17"/>
    <w:rsid w:val="00007558"/>
    <w:rsid w:val="000164D3"/>
    <w:rsid w:val="00020A73"/>
    <w:rsid w:val="000441FF"/>
    <w:rsid w:val="00063604"/>
    <w:rsid w:val="000B0490"/>
    <w:rsid w:val="000B1916"/>
    <w:rsid w:val="000F0E6B"/>
    <w:rsid w:val="00102014"/>
    <w:rsid w:val="00103546"/>
    <w:rsid w:val="00104C92"/>
    <w:rsid w:val="00112A9B"/>
    <w:rsid w:val="00127A9D"/>
    <w:rsid w:val="00132AE3"/>
    <w:rsid w:val="00144964"/>
    <w:rsid w:val="00146E5F"/>
    <w:rsid w:val="00174E9B"/>
    <w:rsid w:val="00176407"/>
    <w:rsid w:val="001820F4"/>
    <w:rsid w:val="001860E2"/>
    <w:rsid w:val="00193D3E"/>
    <w:rsid w:val="00195215"/>
    <w:rsid w:val="001A1019"/>
    <w:rsid w:val="001A7EC9"/>
    <w:rsid w:val="001B70B3"/>
    <w:rsid w:val="001D1FBE"/>
    <w:rsid w:val="001D2F97"/>
    <w:rsid w:val="001E2185"/>
    <w:rsid w:val="002137C9"/>
    <w:rsid w:val="0022069F"/>
    <w:rsid w:val="002229DA"/>
    <w:rsid w:val="002371A4"/>
    <w:rsid w:val="00243815"/>
    <w:rsid w:val="00244698"/>
    <w:rsid w:val="00246EDB"/>
    <w:rsid w:val="00255474"/>
    <w:rsid w:val="00265284"/>
    <w:rsid w:val="0027188D"/>
    <w:rsid w:val="0028665D"/>
    <w:rsid w:val="002A4AF0"/>
    <w:rsid w:val="002D467E"/>
    <w:rsid w:val="002E01F2"/>
    <w:rsid w:val="002E044F"/>
    <w:rsid w:val="002E048D"/>
    <w:rsid w:val="002E5E8F"/>
    <w:rsid w:val="002F2D9C"/>
    <w:rsid w:val="0031794F"/>
    <w:rsid w:val="0032546E"/>
    <w:rsid w:val="0033744F"/>
    <w:rsid w:val="00340DF4"/>
    <w:rsid w:val="00371408"/>
    <w:rsid w:val="003A34BC"/>
    <w:rsid w:val="003C0913"/>
    <w:rsid w:val="003C666E"/>
    <w:rsid w:val="003E46D4"/>
    <w:rsid w:val="00411A2D"/>
    <w:rsid w:val="00417829"/>
    <w:rsid w:val="004178E2"/>
    <w:rsid w:val="004257CF"/>
    <w:rsid w:val="00434A2A"/>
    <w:rsid w:val="004402F3"/>
    <w:rsid w:val="00442EBC"/>
    <w:rsid w:val="00472D33"/>
    <w:rsid w:val="00473CA8"/>
    <w:rsid w:val="0048136F"/>
    <w:rsid w:val="00490447"/>
    <w:rsid w:val="00491201"/>
    <w:rsid w:val="00491931"/>
    <w:rsid w:val="0049576E"/>
    <w:rsid w:val="004B684D"/>
    <w:rsid w:val="004C5158"/>
    <w:rsid w:val="004D32C3"/>
    <w:rsid w:val="004E77CB"/>
    <w:rsid w:val="004F0D22"/>
    <w:rsid w:val="005063BB"/>
    <w:rsid w:val="005168AA"/>
    <w:rsid w:val="005233E3"/>
    <w:rsid w:val="00524FAD"/>
    <w:rsid w:val="00535FF6"/>
    <w:rsid w:val="0055171B"/>
    <w:rsid w:val="00556210"/>
    <w:rsid w:val="0058027D"/>
    <w:rsid w:val="00592F9D"/>
    <w:rsid w:val="005C75A9"/>
    <w:rsid w:val="005D079D"/>
    <w:rsid w:val="005E1AF2"/>
    <w:rsid w:val="005E2351"/>
    <w:rsid w:val="005E7592"/>
    <w:rsid w:val="005F147E"/>
    <w:rsid w:val="005F1480"/>
    <w:rsid w:val="005F28A4"/>
    <w:rsid w:val="00600E7C"/>
    <w:rsid w:val="00621EA4"/>
    <w:rsid w:val="006418EE"/>
    <w:rsid w:val="00646406"/>
    <w:rsid w:val="00654235"/>
    <w:rsid w:val="00657C82"/>
    <w:rsid w:val="006825E8"/>
    <w:rsid w:val="006953D2"/>
    <w:rsid w:val="006B436E"/>
    <w:rsid w:val="0070015F"/>
    <w:rsid w:val="007006EF"/>
    <w:rsid w:val="007110DA"/>
    <w:rsid w:val="00712E4A"/>
    <w:rsid w:val="00720B2C"/>
    <w:rsid w:val="00733AF1"/>
    <w:rsid w:val="00737229"/>
    <w:rsid w:val="0074127F"/>
    <w:rsid w:val="00742DC6"/>
    <w:rsid w:val="007916FA"/>
    <w:rsid w:val="00791B26"/>
    <w:rsid w:val="007C6B39"/>
    <w:rsid w:val="007C78F9"/>
    <w:rsid w:val="007E09CA"/>
    <w:rsid w:val="007E6704"/>
    <w:rsid w:val="007F28E3"/>
    <w:rsid w:val="00826BA7"/>
    <w:rsid w:val="00831A22"/>
    <w:rsid w:val="008538F8"/>
    <w:rsid w:val="0086281D"/>
    <w:rsid w:val="00870503"/>
    <w:rsid w:val="0087109E"/>
    <w:rsid w:val="0089167C"/>
    <w:rsid w:val="00893294"/>
    <w:rsid w:val="008A03FE"/>
    <w:rsid w:val="008A7563"/>
    <w:rsid w:val="008B11C0"/>
    <w:rsid w:val="008B66D4"/>
    <w:rsid w:val="008E7C87"/>
    <w:rsid w:val="00910F8A"/>
    <w:rsid w:val="00924F7B"/>
    <w:rsid w:val="00950BFA"/>
    <w:rsid w:val="0095523A"/>
    <w:rsid w:val="00972B6B"/>
    <w:rsid w:val="009823D0"/>
    <w:rsid w:val="009936B0"/>
    <w:rsid w:val="009A2556"/>
    <w:rsid w:val="009B03D5"/>
    <w:rsid w:val="009B0CD9"/>
    <w:rsid w:val="009D0BEC"/>
    <w:rsid w:val="009E5274"/>
    <w:rsid w:val="009E66C6"/>
    <w:rsid w:val="009E7DD2"/>
    <w:rsid w:val="00A126F7"/>
    <w:rsid w:val="00A43AA9"/>
    <w:rsid w:val="00A5173B"/>
    <w:rsid w:val="00A567B6"/>
    <w:rsid w:val="00A66EE7"/>
    <w:rsid w:val="00A7279D"/>
    <w:rsid w:val="00A73949"/>
    <w:rsid w:val="00A838D7"/>
    <w:rsid w:val="00A86234"/>
    <w:rsid w:val="00A91D1F"/>
    <w:rsid w:val="00A9360D"/>
    <w:rsid w:val="00A94013"/>
    <w:rsid w:val="00AC774E"/>
    <w:rsid w:val="00AD3E41"/>
    <w:rsid w:val="00AD737A"/>
    <w:rsid w:val="00AF57A2"/>
    <w:rsid w:val="00B12830"/>
    <w:rsid w:val="00B2524F"/>
    <w:rsid w:val="00B3006A"/>
    <w:rsid w:val="00B36558"/>
    <w:rsid w:val="00B43078"/>
    <w:rsid w:val="00B44B86"/>
    <w:rsid w:val="00B46303"/>
    <w:rsid w:val="00B63721"/>
    <w:rsid w:val="00B64F34"/>
    <w:rsid w:val="00B66739"/>
    <w:rsid w:val="00B70A66"/>
    <w:rsid w:val="00B70D0B"/>
    <w:rsid w:val="00B724B5"/>
    <w:rsid w:val="00B86E7A"/>
    <w:rsid w:val="00BB4C19"/>
    <w:rsid w:val="00BC2BA5"/>
    <w:rsid w:val="00BC46A3"/>
    <w:rsid w:val="00BC4CED"/>
    <w:rsid w:val="00BF359A"/>
    <w:rsid w:val="00BF5A90"/>
    <w:rsid w:val="00C21B12"/>
    <w:rsid w:val="00C315D1"/>
    <w:rsid w:val="00C35865"/>
    <w:rsid w:val="00C51063"/>
    <w:rsid w:val="00C51A31"/>
    <w:rsid w:val="00C70FC4"/>
    <w:rsid w:val="00C90FFA"/>
    <w:rsid w:val="00C92D0B"/>
    <w:rsid w:val="00CA3BB4"/>
    <w:rsid w:val="00CB1306"/>
    <w:rsid w:val="00CE0AD0"/>
    <w:rsid w:val="00CE704E"/>
    <w:rsid w:val="00D046D0"/>
    <w:rsid w:val="00D108A2"/>
    <w:rsid w:val="00D11858"/>
    <w:rsid w:val="00D505D4"/>
    <w:rsid w:val="00D71B9F"/>
    <w:rsid w:val="00D73D90"/>
    <w:rsid w:val="00D82D8C"/>
    <w:rsid w:val="00D93087"/>
    <w:rsid w:val="00DB75B4"/>
    <w:rsid w:val="00DD319B"/>
    <w:rsid w:val="00DD3C1C"/>
    <w:rsid w:val="00DE5186"/>
    <w:rsid w:val="00E02AE7"/>
    <w:rsid w:val="00E34E02"/>
    <w:rsid w:val="00E46BA0"/>
    <w:rsid w:val="00E54FB2"/>
    <w:rsid w:val="00E7146A"/>
    <w:rsid w:val="00E76DA2"/>
    <w:rsid w:val="00E83641"/>
    <w:rsid w:val="00F00A2C"/>
    <w:rsid w:val="00F0239C"/>
    <w:rsid w:val="00F25FAC"/>
    <w:rsid w:val="00F356EA"/>
    <w:rsid w:val="00F44FE9"/>
    <w:rsid w:val="00F46EB1"/>
    <w:rsid w:val="00F57A81"/>
    <w:rsid w:val="00F71AA5"/>
    <w:rsid w:val="00F72570"/>
    <w:rsid w:val="00F7456A"/>
    <w:rsid w:val="00F802FF"/>
    <w:rsid w:val="00FA4264"/>
    <w:rsid w:val="00FC25B1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F776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curement@mts.am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mailto:procurement@viva.a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rdashyan@viva.am" TargetMode="Externa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2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procurement@viva.am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Robert Dashyan</cp:lastModifiedBy>
  <cp:revision>132</cp:revision>
  <dcterms:created xsi:type="dcterms:W3CDTF">2022-01-13T10:36:00Z</dcterms:created>
  <dcterms:modified xsi:type="dcterms:W3CDTF">2025-08-18T16:20:00Z</dcterms:modified>
</cp:coreProperties>
</file>